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AC" w:rsidRDefault="00B11C1A" w:rsidP="007D2EAC">
      <w:pPr>
        <w:jc w:val="center"/>
        <w:rPr>
          <w:rFonts w:ascii="Times New Roman" w:hAnsi="Times New Roman"/>
          <w:b/>
          <w:sz w:val="28"/>
          <w:szCs w:val="28"/>
          <w:lang w:val="ru-RU"/>
        </w:rPr>
      </w:pPr>
      <w:r>
        <w:rPr>
          <w:rFonts w:ascii="Times New Roman" w:hAnsi="Times New Roman"/>
          <w:b/>
          <w:sz w:val="28"/>
          <w:szCs w:val="28"/>
          <w:lang w:val="ru-RU"/>
        </w:rPr>
        <w:t>Муниципальное бюджетное учреждение дополнительного образования</w:t>
      </w:r>
    </w:p>
    <w:p w:rsidR="00B11C1A" w:rsidRDefault="00B11C1A" w:rsidP="007D2EAC">
      <w:pPr>
        <w:jc w:val="center"/>
        <w:rPr>
          <w:rFonts w:ascii="Times New Roman" w:hAnsi="Times New Roman"/>
          <w:b/>
          <w:sz w:val="28"/>
          <w:szCs w:val="28"/>
          <w:lang w:val="ru-RU"/>
        </w:rPr>
      </w:pPr>
      <w:r>
        <w:rPr>
          <w:rFonts w:ascii="Times New Roman" w:hAnsi="Times New Roman"/>
          <w:b/>
          <w:sz w:val="28"/>
          <w:szCs w:val="28"/>
          <w:lang w:val="ru-RU"/>
        </w:rPr>
        <w:t>городского округа Балашиха «Детская школа искусств№4»</w:t>
      </w: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D425CE" w:rsidRDefault="007D2EAC" w:rsidP="007D2EAC">
      <w:pPr>
        <w:jc w:val="center"/>
        <w:rPr>
          <w:rFonts w:ascii="Times New Roman" w:hAnsi="Times New Roman"/>
          <w:b/>
          <w:sz w:val="28"/>
          <w:szCs w:val="28"/>
          <w:lang w:val="ru-RU"/>
        </w:rPr>
      </w:pPr>
      <w:r>
        <w:rPr>
          <w:rFonts w:ascii="Times New Roman" w:hAnsi="Times New Roman"/>
          <w:b/>
          <w:sz w:val="28"/>
          <w:szCs w:val="28"/>
          <w:lang w:val="ru-RU"/>
        </w:rPr>
        <w:t xml:space="preserve">МУЗЫКАЛЬНОГО ИСКУССТВА </w:t>
      </w:r>
    </w:p>
    <w:p w:rsidR="007D2EAC" w:rsidRDefault="007D2EAC" w:rsidP="007D2EAC">
      <w:pPr>
        <w:jc w:val="center"/>
        <w:rPr>
          <w:rFonts w:ascii="Times New Roman" w:hAnsi="Times New Roman"/>
          <w:b/>
          <w:sz w:val="28"/>
          <w:szCs w:val="28"/>
          <w:lang w:val="ru-RU"/>
        </w:rPr>
      </w:pPr>
      <w:r>
        <w:rPr>
          <w:rFonts w:ascii="Times New Roman" w:hAnsi="Times New Roman"/>
          <w:b/>
          <w:sz w:val="28"/>
          <w:szCs w:val="28"/>
          <w:lang w:val="ru-RU"/>
        </w:rPr>
        <w:t>«</w:t>
      </w:r>
      <w:r w:rsidR="00364C02">
        <w:rPr>
          <w:rFonts w:ascii="Times New Roman" w:hAnsi="Times New Roman"/>
          <w:b/>
          <w:sz w:val="28"/>
          <w:szCs w:val="28"/>
          <w:lang w:val="ru-RU"/>
        </w:rPr>
        <w:t>ДУХОВЫЕ</w:t>
      </w:r>
      <w:r w:rsidR="00BE47AD">
        <w:rPr>
          <w:rFonts w:ascii="Times New Roman" w:hAnsi="Times New Roman"/>
          <w:b/>
          <w:sz w:val="28"/>
          <w:szCs w:val="28"/>
          <w:lang w:val="ru-RU"/>
        </w:rPr>
        <w:t xml:space="preserve"> И УДАРНЫЕ</w:t>
      </w:r>
      <w:r w:rsidR="003F67F3">
        <w:rPr>
          <w:rFonts w:ascii="Times New Roman" w:hAnsi="Times New Roman"/>
          <w:b/>
          <w:sz w:val="28"/>
          <w:szCs w:val="28"/>
          <w:lang w:val="ru-RU"/>
        </w:rPr>
        <w:t xml:space="preserve"> ИНСТРУМЕНТЫ</w:t>
      </w:r>
      <w:r>
        <w:rPr>
          <w:rFonts w:ascii="Times New Roman" w:hAnsi="Times New Roman"/>
          <w:b/>
          <w:sz w:val="28"/>
          <w:szCs w:val="28"/>
          <w:lang w:val="ru-RU"/>
        </w:rPr>
        <w:t>»</w:t>
      </w:r>
    </w:p>
    <w:p w:rsidR="007D2EAC" w:rsidRDefault="007D2EAC"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E1677" w:rsidRDefault="007E1677" w:rsidP="007D2EAC">
      <w:pPr>
        <w:jc w:val="center"/>
        <w:rPr>
          <w:rFonts w:ascii="Times New Roman" w:hAnsi="Times New Roman"/>
          <w:b/>
          <w:sz w:val="28"/>
          <w:szCs w:val="28"/>
          <w:lang w:val="ru-RU"/>
        </w:rPr>
      </w:pPr>
    </w:p>
    <w:p w:rsidR="007D2EAC" w:rsidRDefault="007D2EAC" w:rsidP="007D2EAC">
      <w:pPr>
        <w:rPr>
          <w:rFonts w:ascii="Times New Roman" w:hAnsi="Times New Roman"/>
          <w:b/>
          <w:sz w:val="36"/>
          <w:szCs w:val="36"/>
          <w:lang w:val="ru-RU"/>
        </w:rPr>
      </w:pPr>
    </w:p>
    <w:p w:rsidR="00E71DDA" w:rsidRPr="00207C4D" w:rsidRDefault="00E71DDA" w:rsidP="00E71DDA">
      <w:pPr>
        <w:tabs>
          <w:tab w:val="left" w:pos="4286"/>
        </w:tabs>
        <w:autoSpaceDE w:val="0"/>
        <w:autoSpaceDN w:val="0"/>
        <w:adjustRightIn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Срок реализации: 8 (9) </w:t>
      </w:r>
    </w:p>
    <w:p w:rsidR="00E71DDA" w:rsidRPr="00D425CE" w:rsidRDefault="00E71DDA" w:rsidP="00E71DDA">
      <w:pPr>
        <w:tabs>
          <w:tab w:val="left" w:pos="4286"/>
        </w:tabs>
        <w:autoSpaceDE w:val="0"/>
        <w:autoSpaceDN w:val="0"/>
        <w:adjustRightInd w:val="0"/>
        <w:spacing w:line="360" w:lineRule="auto"/>
        <w:jc w:val="both"/>
        <w:rPr>
          <w:rFonts w:ascii="Times New Roman" w:hAnsi="Times New Roman" w:cs="Times New Roman"/>
          <w:sz w:val="28"/>
          <w:szCs w:val="28"/>
          <w:lang w:val="ru-RU"/>
        </w:rPr>
      </w:pPr>
      <w:r w:rsidRPr="00207C4D">
        <w:rPr>
          <w:rFonts w:ascii="Times New Roman" w:hAnsi="Times New Roman" w:cs="Times New Roman"/>
          <w:sz w:val="28"/>
          <w:szCs w:val="28"/>
          <w:lang w:val="ru-RU"/>
        </w:rPr>
        <w:t>Возраст детей: с шести лет и шести месяцев до девяти лет со сроком освоения – 8 (9) лет.</w:t>
      </w:r>
    </w:p>
    <w:p w:rsidR="007D2EAC" w:rsidRDefault="007D2EAC" w:rsidP="007D2EAC">
      <w:pPr>
        <w:jc w:val="center"/>
        <w:rPr>
          <w:rFonts w:ascii="Times New Roman" w:hAnsi="Times New Roman"/>
          <w:b/>
          <w:sz w:val="36"/>
          <w:szCs w:val="36"/>
          <w:lang w:val="ru-RU"/>
        </w:rPr>
      </w:pPr>
    </w:p>
    <w:p w:rsidR="00B11C1A" w:rsidRDefault="00B11C1A" w:rsidP="007D2EAC">
      <w:pPr>
        <w:pStyle w:val="a8"/>
        <w:spacing w:after="410" w:line="240" w:lineRule="auto"/>
        <w:ind w:right="120"/>
        <w:jc w:val="center"/>
      </w:pPr>
    </w:p>
    <w:p w:rsidR="00B11C1A" w:rsidRDefault="00B11C1A" w:rsidP="007D2EAC">
      <w:pPr>
        <w:pStyle w:val="a8"/>
        <w:spacing w:after="410" w:line="240" w:lineRule="auto"/>
        <w:ind w:right="120"/>
        <w:jc w:val="center"/>
      </w:pPr>
    </w:p>
    <w:p w:rsidR="00B11C1A" w:rsidRDefault="00B11C1A" w:rsidP="007D2EAC">
      <w:pPr>
        <w:pStyle w:val="a8"/>
        <w:spacing w:after="410" w:line="240" w:lineRule="auto"/>
        <w:ind w:right="120"/>
        <w:jc w:val="center"/>
      </w:pPr>
    </w:p>
    <w:p w:rsidR="00D425CE" w:rsidRDefault="00D425CE" w:rsidP="007D2EAC">
      <w:pPr>
        <w:pStyle w:val="a8"/>
        <w:tabs>
          <w:tab w:val="left" w:leader="underscore" w:pos="7609"/>
        </w:tabs>
        <w:spacing w:after="0" w:line="240" w:lineRule="auto"/>
        <w:ind w:left="4220"/>
        <w:jc w:val="both"/>
        <w:rPr>
          <w:rFonts w:ascii="Times New Roman" w:hAnsi="Times New Roman" w:cs="Times New Roman"/>
          <w:sz w:val="28"/>
          <w:szCs w:val="28"/>
        </w:rPr>
      </w:pPr>
    </w:p>
    <w:p w:rsidR="00D425CE" w:rsidRDefault="00D425CE" w:rsidP="007D2EAC">
      <w:pPr>
        <w:pStyle w:val="a8"/>
        <w:tabs>
          <w:tab w:val="left" w:leader="underscore" w:pos="7609"/>
        </w:tabs>
        <w:spacing w:after="0" w:line="240" w:lineRule="auto"/>
        <w:ind w:left="4220"/>
        <w:jc w:val="both"/>
        <w:rPr>
          <w:rFonts w:ascii="Times New Roman" w:hAnsi="Times New Roman" w:cs="Times New Roman"/>
          <w:sz w:val="28"/>
          <w:szCs w:val="28"/>
        </w:rPr>
      </w:pPr>
    </w:p>
    <w:p w:rsidR="003F67F3" w:rsidRDefault="00D425CE" w:rsidP="00D425CE">
      <w:pPr>
        <w:pStyle w:val="a8"/>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 xml:space="preserve">Балашиха </w:t>
      </w:r>
    </w:p>
    <w:p w:rsidR="003F67F3" w:rsidRDefault="003F67F3" w:rsidP="00D425CE">
      <w:pPr>
        <w:pStyle w:val="a8"/>
        <w:spacing w:after="0" w:line="240" w:lineRule="auto"/>
        <w:ind w:right="120"/>
        <w:jc w:val="center"/>
        <w:rPr>
          <w:rStyle w:val="12"/>
          <w:rFonts w:ascii="Times New Roman" w:hAnsi="Times New Roman" w:cs="Times New Roman"/>
          <w:b/>
          <w:color w:val="000000"/>
          <w:sz w:val="28"/>
          <w:szCs w:val="28"/>
        </w:rPr>
      </w:pPr>
    </w:p>
    <w:p w:rsidR="00D425CE" w:rsidRDefault="00BE47AD" w:rsidP="00D425CE">
      <w:pPr>
        <w:pStyle w:val="a8"/>
        <w:spacing w:after="0" w:line="240" w:lineRule="auto"/>
        <w:ind w:right="120"/>
        <w:jc w:val="center"/>
        <w:rPr>
          <w:rStyle w:val="12"/>
          <w:rFonts w:ascii="Times New Roman" w:hAnsi="Times New Roman" w:cs="Times New Roman"/>
          <w:b/>
          <w:color w:val="000000"/>
          <w:sz w:val="28"/>
          <w:szCs w:val="28"/>
        </w:rPr>
      </w:pPr>
      <w:r>
        <w:rPr>
          <w:rStyle w:val="12"/>
          <w:rFonts w:ascii="Times New Roman" w:hAnsi="Times New Roman" w:cs="Times New Roman"/>
          <w:b/>
          <w:color w:val="000000"/>
          <w:sz w:val="28"/>
          <w:szCs w:val="28"/>
        </w:rPr>
        <w:t>2015</w:t>
      </w:r>
    </w:p>
    <w:p w:rsidR="007D2EAC" w:rsidRDefault="007D2EAC" w:rsidP="007D2EAC">
      <w:pPr>
        <w:jc w:val="both"/>
        <w:rPr>
          <w:rFonts w:eastAsia="ヒラギノ角ゴ Pro W3" w:cs="Arial"/>
          <w:lang w:val="ru-RU"/>
        </w:rPr>
      </w:pPr>
    </w:p>
    <w:tbl>
      <w:tblPr>
        <w:tblStyle w:val="af8"/>
        <w:tblW w:w="0" w:type="auto"/>
        <w:tblLook w:val="04A0"/>
      </w:tblPr>
      <w:tblGrid>
        <w:gridCol w:w="5353"/>
      </w:tblGrid>
      <w:tr w:rsidR="003F67F3" w:rsidRPr="001D2593" w:rsidTr="003F67F3">
        <w:tc>
          <w:tcPr>
            <w:tcW w:w="5353" w:type="dxa"/>
            <w:tcBorders>
              <w:top w:val="nil"/>
              <w:left w:val="nil"/>
              <w:bottom w:val="nil"/>
              <w:right w:val="nil"/>
            </w:tcBorders>
          </w:tcPr>
          <w:p w:rsidR="007E1677" w:rsidRP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lastRenderedPageBreak/>
              <w:t>Рассмотрено</w:t>
            </w:r>
          </w:p>
          <w:p w:rsidR="007E1677" w:rsidRDefault="007E1677" w:rsidP="00364C02">
            <w:pPr>
              <w:spacing w:line="360" w:lineRule="auto"/>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на заседании</w:t>
            </w:r>
            <w:r w:rsidR="00364C02">
              <w:rPr>
                <w:rFonts w:ascii="Times New Roman" w:eastAsia="Times New Roman" w:hAnsi="Times New Roman" w:cs="Times New Roman"/>
                <w:sz w:val="28"/>
                <w:szCs w:val="28"/>
                <w:lang w:val="ru-RU"/>
              </w:rPr>
              <w:t xml:space="preserve"> инструментального </w:t>
            </w:r>
            <w:r w:rsidRPr="007E1677">
              <w:rPr>
                <w:rFonts w:ascii="Times New Roman" w:eastAsia="Times New Roman" w:hAnsi="Times New Roman" w:cs="Times New Roman"/>
                <w:sz w:val="28"/>
                <w:szCs w:val="28"/>
                <w:lang w:val="ru-RU"/>
              </w:rPr>
              <w:t xml:space="preserve"> отдел</w:t>
            </w:r>
            <w:r w:rsidR="00C24DFE">
              <w:rPr>
                <w:rFonts w:ascii="Times New Roman" w:eastAsia="Times New Roman" w:hAnsi="Times New Roman" w:cs="Times New Roman"/>
                <w:sz w:val="28"/>
                <w:szCs w:val="28"/>
                <w:lang w:val="ru-RU"/>
              </w:rPr>
              <w:t>а</w:t>
            </w:r>
          </w:p>
          <w:p w:rsidR="00C24DFE" w:rsidRDefault="00C24DFE" w:rsidP="007E1677">
            <w:pPr>
              <w:spacing w:line="360" w:lineRule="auto"/>
              <w:jc w:val="both"/>
              <w:rPr>
                <w:rFonts w:ascii="Times New Roman" w:eastAsia="Times New Roman" w:hAnsi="Times New Roman" w:cs="Times New Roman"/>
                <w:sz w:val="28"/>
                <w:szCs w:val="28"/>
                <w:lang w:val="ru-RU"/>
              </w:rPr>
            </w:pPr>
          </w:p>
          <w:p w:rsid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протокол  № ___ от «___» _______ 201_ г.</w:t>
            </w:r>
          </w:p>
        </w:tc>
      </w:tr>
      <w:tr w:rsidR="003F67F3" w:rsidTr="003F67F3">
        <w:tc>
          <w:tcPr>
            <w:tcW w:w="5353" w:type="dxa"/>
            <w:tcBorders>
              <w:top w:val="nil"/>
              <w:left w:val="nil"/>
              <w:bottom w:val="nil"/>
              <w:right w:val="nil"/>
            </w:tcBorders>
          </w:tcPr>
          <w:p w:rsidR="007E1677" w:rsidRDefault="007E1677" w:rsidP="007E1677">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Одобрено</w:t>
            </w:r>
            <w:r w:rsidRPr="00D425CE">
              <w:rPr>
                <w:rFonts w:ascii="Times New Roman" w:eastAsia="Times New Roman" w:hAnsi="Times New Roman" w:cs="Times New Roman"/>
                <w:sz w:val="28"/>
                <w:szCs w:val="28"/>
                <w:lang w:val="ru-RU"/>
              </w:rPr>
              <w:t xml:space="preserve"> </w:t>
            </w:r>
          </w:p>
          <w:p w:rsidR="007E1677" w:rsidRPr="00D425CE" w:rsidRDefault="007E1677" w:rsidP="007E1677">
            <w:pPr>
              <w:spacing w:line="360" w:lineRule="auto"/>
              <w:jc w:val="both"/>
              <w:rPr>
                <w:rFonts w:ascii="Times New Roman" w:eastAsia="Times New Roman" w:hAnsi="Times New Roman" w:cs="Times New Roman"/>
                <w:sz w:val="28"/>
                <w:szCs w:val="28"/>
                <w:lang w:val="ru-RU"/>
              </w:rPr>
            </w:pPr>
            <w:r w:rsidRPr="00D425CE">
              <w:rPr>
                <w:rFonts w:ascii="Times New Roman" w:eastAsia="Times New Roman" w:hAnsi="Times New Roman" w:cs="Times New Roman"/>
                <w:sz w:val="28"/>
                <w:szCs w:val="28"/>
                <w:lang w:val="ru-RU"/>
              </w:rPr>
              <w:t xml:space="preserve">Методическим советом </w:t>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r>
            <w:r w:rsidRPr="00D425CE">
              <w:rPr>
                <w:rFonts w:ascii="Times New Roman" w:eastAsia="Times New Roman" w:hAnsi="Times New Roman" w:cs="Times New Roman"/>
                <w:sz w:val="28"/>
                <w:szCs w:val="28"/>
                <w:lang w:val="ru-RU"/>
              </w:rPr>
              <w:softHyphen/>
              <w:t>МБ</w:t>
            </w:r>
            <w:r>
              <w:rPr>
                <w:rFonts w:ascii="Times New Roman" w:eastAsia="Times New Roman" w:hAnsi="Times New Roman" w:cs="Times New Roman"/>
                <w:sz w:val="28"/>
                <w:szCs w:val="28"/>
                <w:lang w:val="ru-RU"/>
              </w:rPr>
              <w:t>УДО</w:t>
            </w:r>
            <w:r w:rsidRPr="00D425CE">
              <w:rPr>
                <w:rFonts w:ascii="Times New Roman" w:eastAsia="Times New Roman" w:hAnsi="Times New Roman" w:cs="Times New Roman"/>
                <w:sz w:val="28"/>
                <w:szCs w:val="28"/>
                <w:lang w:val="ru-RU"/>
              </w:rPr>
              <w:t xml:space="preserve">   </w:t>
            </w:r>
          </w:p>
          <w:p w:rsidR="007E1677" w:rsidRPr="00D425CE" w:rsidRDefault="007E1677" w:rsidP="007E1677">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«Д</w:t>
            </w:r>
            <w:r w:rsidRPr="00D425CE">
              <w:rPr>
                <w:rFonts w:ascii="Times New Roman" w:eastAsia="Times New Roman" w:hAnsi="Times New Roman" w:cs="Times New Roman"/>
                <w:sz w:val="28"/>
                <w:szCs w:val="28"/>
                <w:lang w:val="ru-RU"/>
              </w:rPr>
              <w:t>етская школа искусств</w:t>
            </w:r>
            <w:r>
              <w:rPr>
                <w:rFonts w:ascii="Times New Roman" w:eastAsia="Times New Roman" w:hAnsi="Times New Roman" w:cs="Times New Roman"/>
                <w:sz w:val="28"/>
                <w:szCs w:val="28"/>
                <w:lang w:val="ru-RU"/>
              </w:rPr>
              <w:t xml:space="preserve"> №4</w:t>
            </w:r>
            <w:r w:rsidRPr="00D425CE">
              <w:rPr>
                <w:rFonts w:ascii="Times New Roman" w:eastAsia="Times New Roman" w:hAnsi="Times New Roman" w:cs="Times New Roman"/>
                <w:sz w:val="28"/>
                <w:szCs w:val="28"/>
                <w:lang w:val="ru-RU"/>
              </w:rPr>
              <w:t xml:space="preserve">»                                                                                                                                                                                                                                                                 </w:t>
            </w:r>
          </w:p>
          <w:p w:rsidR="007E1677" w:rsidRPr="007E1677" w:rsidRDefault="007E1677" w:rsidP="007E1677">
            <w:pPr>
              <w:spacing w:line="360" w:lineRule="auto"/>
              <w:jc w:val="both"/>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прот</w:t>
            </w:r>
            <w:r>
              <w:rPr>
                <w:rFonts w:ascii="Times New Roman" w:eastAsia="Times New Roman" w:hAnsi="Times New Roman" w:cs="Times New Roman"/>
                <w:sz w:val="28"/>
                <w:szCs w:val="28"/>
                <w:lang w:val="ru-RU"/>
              </w:rPr>
              <w:t>окол  № ___ от «___» ___</w:t>
            </w:r>
            <w:r w:rsidRPr="007E1677">
              <w:rPr>
                <w:rFonts w:ascii="Times New Roman" w:eastAsia="Times New Roman" w:hAnsi="Times New Roman" w:cs="Times New Roman"/>
                <w:sz w:val="28"/>
                <w:szCs w:val="28"/>
                <w:lang w:val="ru-RU"/>
              </w:rPr>
              <w:t>_____201_ г.</w:t>
            </w:r>
          </w:p>
          <w:p w:rsidR="007E1677" w:rsidRDefault="007E1677" w:rsidP="007E1677">
            <w:pPr>
              <w:spacing w:line="360" w:lineRule="auto"/>
              <w:jc w:val="both"/>
              <w:rPr>
                <w:rFonts w:ascii="Times New Roman" w:eastAsia="Times New Roman" w:hAnsi="Times New Roman" w:cs="Times New Roman"/>
                <w:sz w:val="28"/>
                <w:szCs w:val="28"/>
                <w:lang w:val="ru-RU"/>
              </w:rPr>
            </w:pPr>
          </w:p>
        </w:tc>
      </w:tr>
    </w:tbl>
    <w:tbl>
      <w:tblPr>
        <w:tblStyle w:val="af8"/>
        <w:tblpPr w:leftFromText="180" w:rightFromText="180" w:vertAnchor="text" w:horzAnchor="margin" w:tblpXSpec="right" w:tblpY="-4296"/>
        <w:tblW w:w="0" w:type="auto"/>
        <w:tblLook w:val="04A0"/>
      </w:tblPr>
      <w:tblGrid>
        <w:gridCol w:w="4492"/>
      </w:tblGrid>
      <w:tr w:rsidR="00C24DFE" w:rsidRPr="001D2593" w:rsidTr="00C24DFE">
        <w:trPr>
          <w:trHeight w:val="810"/>
        </w:trPr>
        <w:tc>
          <w:tcPr>
            <w:tcW w:w="4492" w:type="dxa"/>
            <w:tcBorders>
              <w:top w:val="nil"/>
              <w:left w:val="nil"/>
              <w:bottom w:val="nil"/>
              <w:right w:val="nil"/>
            </w:tcBorders>
          </w:tcPr>
          <w:p w:rsidR="00C24DFE" w:rsidRPr="007E1677" w:rsidRDefault="00C24DFE" w:rsidP="00C24DFE">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Утверждаю</w:t>
            </w:r>
          </w:p>
          <w:p w:rsidR="00C24DFE" w:rsidRPr="005E3A3B" w:rsidRDefault="00C24DFE" w:rsidP="00C24DFE">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Директор МБУДО</w:t>
            </w:r>
            <w:r w:rsidRPr="005E3A3B">
              <w:rPr>
                <w:rFonts w:ascii="Times New Roman" w:eastAsia="Times New Roman" w:hAnsi="Times New Roman" w:cs="Times New Roman"/>
                <w:sz w:val="28"/>
                <w:szCs w:val="28"/>
                <w:lang w:val="ru-RU"/>
              </w:rPr>
              <w:t xml:space="preserve"> </w:t>
            </w:r>
          </w:p>
          <w:p w:rsidR="00C24DFE" w:rsidRPr="005E3A3B" w:rsidRDefault="00C24DFE" w:rsidP="00C24DFE">
            <w:pPr>
              <w:spacing w:line="360" w:lineRule="auto"/>
              <w:jc w:val="right"/>
              <w:rPr>
                <w:rFonts w:ascii="Times New Roman" w:eastAsia="Times New Roman" w:hAnsi="Times New Roman" w:cs="Times New Roman"/>
                <w:sz w:val="28"/>
                <w:szCs w:val="28"/>
                <w:lang w:val="ru-RU"/>
              </w:rPr>
            </w:pPr>
            <w:r w:rsidRPr="005E3A3B">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ДШИ №4</w:t>
            </w:r>
            <w:r w:rsidRPr="005E3A3B">
              <w:rPr>
                <w:rFonts w:ascii="Times New Roman" w:eastAsia="Times New Roman" w:hAnsi="Times New Roman" w:cs="Times New Roman"/>
                <w:sz w:val="28"/>
                <w:szCs w:val="28"/>
                <w:lang w:val="ru-RU"/>
              </w:rPr>
              <w:t>»</w:t>
            </w:r>
          </w:p>
          <w:p w:rsidR="00C24DFE" w:rsidRDefault="00C24DFE" w:rsidP="00C24DFE">
            <w:pPr>
              <w:spacing w:line="360" w:lineRule="auto"/>
              <w:jc w:val="right"/>
              <w:rPr>
                <w:rFonts w:ascii="Times New Roman" w:eastAsia="Times New Roman" w:hAnsi="Times New Roman" w:cs="Times New Roman"/>
                <w:sz w:val="28"/>
                <w:szCs w:val="28"/>
                <w:lang w:val="ru-RU"/>
              </w:rPr>
            </w:pPr>
            <w:r w:rsidRPr="007E1677">
              <w:rPr>
                <w:rFonts w:ascii="Times New Roman" w:eastAsia="Times New Roman" w:hAnsi="Times New Roman" w:cs="Times New Roman"/>
                <w:sz w:val="28"/>
                <w:szCs w:val="28"/>
                <w:lang w:val="ru-RU"/>
              </w:rPr>
              <w:t>_________________А.С. Попова</w:t>
            </w:r>
          </w:p>
        </w:tc>
      </w:tr>
    </w:tbl>
    <w:p w:rsidR="00D425CE" w:rsidRPr="007E1677" w:rsidRDefault="00D425CE" w:rsidP="007E1677">
      <w:pPr>
        <w:spacing w:line="360" w:lineRule="auto"/>
        <w:jc w:val="both"/>
        <w:rPr>
          <w:rFonts w:ascii="Times New Roman" w:eastAsia="Times New Roman" w:hAnsi="Times New Roman" w:cs="Times New Roman"/>
          <w:sz w:val="28"/>
          <w:szCs w:val="28"/>
          <w:lang w:val="ru-RU"/>
        </w:rPr>
      </w:pPr>
    </w:p>
    <w:p w:rsidR="00D425CE" w:rsidRPr="007E1677" w:rsidRDefault="00D425CE" w:rsidP="007E1677">
      <w:pPr>
        <w:spacing w:line="360" w:lineRule="auto"/>
        <w:jc w:val="both"/>
        <w:rPr>
          <w:rFonts w:ascii="Times New Roman" w:eastAsia="Times New Roman" w:hAnsi="Times New Roman" w:cs="Times New Roman"/>
          <w:sz w:val="28"/>
          <w:szCs w:val="28"/>
          <w:lang w:val="ru-RU"/>
        </w:rPr>
      </w:pPr>
    </w:p>
    <w:p w:rsidR="00D425CE" w:rsidRPr="00D425CE" w:rsidRDefault="00D425CE" w:rsidP="00D425CE">
      <w:pPr>
        <w:spacing w:line="360" w:lineRule="auto"/>
        <w:jc w:val="both"/>
        <w:rPr>
          <w:rFonts w:ascii="Times New Roman" w:eastAsia="Times New Roman" w:hAnsi="Times New Roman" w:cs="Times New Roman"/>
          <w:color w:val="00B050"/>
          <w:sz w:val="28"/>
          <w:szCs w:val="28"/>
          <w:lang w:val="ru-RU"/>
        </w:rPr>
      </w:pPr>
    </w:p>
    <w:p w:rsidR="00D425CE" w:rsidRDefault="00207C4D" w:rsidP="00D425CE">
      <w:pPr>
        <w:spacing w:line="360" w:lineRule="auto"/>
        <w:jc w:val="both"/>
        <w:rPr>
          <w:rFonts w:ascii="Times New Roman" w:eastAsia="Times New Roman" w:hAnsi="Times New Roman" w:cs="Times New Roman"/>
          <w:sz w:val="28"/>
          <w:szCs w:val="28"/>
          <w:lang w:val="ru-RU"/>
        </w:rPr>
      </w:pPr>
      <w:r w:rsidRPr="00207C4D">
        <w:rPr>
          <w:rFonts w:ascii="Times New Roman" w:eastAsia="Times New Roman" w:hAnsi="Times New Roman" w:cs="Times New Roman"/>
          <w:sz w:val="28"/>
          <w:szCs w:val="28"/>
          <w:lang w:val="ru-RU"/>
        </w:rPr>
        <w:t>Составитель программы:</w:t>
      </w:r>
      <w:r w:rsidR="00D425CE" w:rsidRPr="00D425CE">
        <w:rPr>
          <w:rFonts w:ascii="Times New Roman" w:eastAsia="Times New Roman" w:hAnsi="Times New Roman" w:cs="Times New Roman"/>
          <w:sz w:val="28"/>
          <w:szCs w:val="28"/>
          <w:lang w:val="ru-RU"/>
        </w:rPr>
        <w:t xml:space="preserve"> – </w:t>
      </w:r>
      <w:r w:rsidR="00364C02">
        <w:rPr>
          <w:rFonts w:ascii="Times New Roman" w:eastAsia="Times New Roman" w:hAnsi="Times New Roman" w:cs="Times New Roman"/>
          <w:sz w:val="28"/>
          <w:szCs w:val="28"/>
          <w:lang w:val="ru-RU"/>
        </w:rPr>
        <w:t xml:space="preserve"> Преподаватель</w:t>
      </w:r>
      <w:r w:rsidR="00D425CE">
        <w:rPr>
          <w:rFonts w:ascii="Times New Roman" w:eastAsia="Times New Roman" w:hAnsi="Times New Roman" w:cs="Times New Roman"/>
          <w:sz w:val="28"/>
          <w:szCs w:val="28"/>
          <w:lang w:val="ru-RU"/>
        </w:rPr>
        <w:t xml:space="preserve"> </w:t>
      </w:r>
      <w:r w:rsidR="00364C02">
        <w:rPr>
          <w:rFonts w:ascii="Times New Roman" w:eastAsia="Times New Roman" w:hAnsi="Times New Roman" w:cs="Times New Roman"/>
          <w:sz w:val="28"/>
          <w:szCs w:val="28"/>
          <w:lang w:val="ru-RU"/>
        </w:rPr>
        <w:t>инструментального</w:t>
      </w:r>
      <w:r w:rsidR="003F67F3">
        <w:rPr>
          <w:rFonts w:ascii="Times New Roman" w:eastAsia="Times New Roman" w:hAnsi="Times New Roman" w:cs="Times New Roman"/>
          <w:sz w:val="28"/>
          <w:szCs w:val="28"/>
          <w:lang w:val="ru-RU"/>
        </w:rPr>
        <w:t xml:space="preserve"> отдела</w:t>
      </w:r>
      <w:r w:rsidR="00D425CE">
        <w:rPr>
          <w:rFonts w:ascii="Times New Roman" w:eastAsia="Times New Roman" w:hAnsi="Times New Roman" w:cs="Times New Roman"/>
          <w:sz w:val="28"/>
          <w:szCs w:val="28"/>
          <w:lang w:val="ru-RU"/>
        </w:rPr>
        <w:t xml:space="preserve">  </w:t>
      </w:r>
    </w:p>
    <w:p w:rsidR="00D425CE" w:rsidRDefault="00D425CE" w:rsidP="00D425CE">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E167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МБУДО «ДШИ №4»</w:t>
      </w:r>
    </w:p>
    <w:p w:rsidR="00D425CE" w:rsidRDefault="00D425CE" w:rsidP="00D425CE">
      <w:pPr>
        <w:spacing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w:t>
      </w:r>
      <w:r w:rsidR="007E167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       </w:t>
      </w:r>
      <w:r w:rsidR="00364C02">
        <w:rPr>
          <w:rFonts w:ascii="Times New Roman" w:eastAsia="Times New Roman" w:hAnsi="Times New Roman" w:cs="Times New Roman"/>
          <w:sz w:val="28"/>
          <w:szCs w:val="28"/>
          <w:lang w:val="ru-RU"/>
        </w:rPr>
        <w:t>Владыка Е.И.</w:t>
      </w: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E71DDA" w:rsidRDefault="00E71DDA"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D425CE" w:rsidRDefault="00D425CE" w:rsidP="007D2EAC">
      <w:pPr>
        <w:jc w:val="both"/>
        <w:rPr>
          <w:rFonts w:eastAsia="ヒラギノ角ゴ Pro W3" w:cs="Arial"/>
          <w:lang w:val="ru-RU"/>
        </w:rPr>
      </w:pPr>
    </w:p>
    <w:p w:rsidR="00061762" w:rsidRDefault="00061762" w:rsidP="007D2EAC">
      <w:pPr>
        <w:jc w:val="both"/>
        <w:rPr>
          <w:rFonts w:eastAsia="ヒラギノ角ゴ Pro W3" w:cs="Arial"/>
          <w:lang w:val="ru-RU"/>
        </w:rPr>
      </w:pPr>
    </w:p>
    <w:p w:rsidR="00061762" w:rsidRDefault="00061762" w:rsidP="007D2EAC">
      <w:pPr>
        <w:jc w:val="both"/>
        <w:rPr>
          <w:rFonts w:eastAsia="ヒラギノ角ゴ Pro W3" w:cs="Arial"/>
          <w:lang w:val="ru-RU"/>
        </w:rPr>
      </w:pPr>
    </w:p>
    <w:p w:rsidR="008A1F5B" w:rsidRDefault="008A1F5B" w:rsidP="009F43BA">
      <w:pPr>
        <w:spacing w:line="360" w:lineRule="auto"/>
        <w:jc w:val="both"/>
        <w:rPr>
          <w:rFonts w:ascii="Times New Roman" w:hAnsi="Times New Roman"/>
          <w:b/>
          <w:sz w:val="28"/>
          <w:szCs w:val="28"/>
          <w:lang w:val="ru-RU"/>
        </w:rPr>
      </w:pPr>
    </w:p>
    <w:p w:rsidR="00426660" w:rsidRPr="00814860" w:rsidRDefault="00426660" w:rsidP="00A82781">
      <w:pPr>
        <w:spacing w:line="360" w:lineRule="auto"/>
        <w:ind w:left="1452" w:firstLine="708"/>
        <w:jc w:val="both"/>
        <w:rPr>
          <w:rFonts w:ascii="Times New Roman" w:hAnsi="Times New Roman"/>
          <w:b/>
          <w:sz w:val="28"/>
          <w:szCs w:val="28"/>
          <w:lang w:val="ru-RU"/>
        </w:rPr>
      </w:pPr>
      <w:r w:rsidRPr="00814860">
        <w:rPr>
          <w:rFonts w:ascii="Times New Roman" w:hAnsi="Times New Roman"/>
          <w:b/>
          <w:sz w:val="28"/>
          <w:szCs w:val="28"/>
          <w:lang w:val="ru-RU"/>
        </w:rPr>
        <w:lastRenderedPageBreak/>
        <w:t>Структура</w:t>
      </w:r>
      <w:r w:rsidR="00B11C1A" w:rsidRPr="00814860">
        <w:rPr>
          <w:rFonts w:ascii="Times New Roman" w:hAnsi="Times New Roman"/>
          <w:b/>
          <w:sz w:val="28"/>
          <w:szCs w:val="28"/>
          <w:lang w:val="ru-RU"/>
        </w:rPr>
        <w:t xml:space="preserve"> образовательной</w:t>
      </w:r>
      <w:r w:rsidRPr="00814860">
        <w:rPr>
          <w:rFonts w:ascii="Times New Roman" w:hAnsi="Times New Roman"/>
          <w:b/>
          <w:sz w:val="28"/>
          <w:szCs w:val="28"/>
          <w:lang w:val="ru-RU"/>
        </w:rPr>
        <w:t xml:space="preserve"> программы </w:t>
      </w:r>
    </w:p>
    <w:p w:rsidR="00426660" w:rsidRPr="00814860" w:rsidRDefault="00426660">
      <w:pPr>
        <w:spacing w:line="360" w:lineRule="auto"/>
        <w:jc w:val="both"/>
        <w:rPr>
          <w:rFonts w:ascii="Times New Roman" w:hAnsi="Times New Roman"/>
          <w:b/>
          <w:sz w:val="28"/>
          <w:szCs w:val="28"/>
          <w:lang w:val="ru-RU"/>
        </w:rPr>
      </w:pPr>
      <w:r w:rsidRPr="00814860">
        <w:rPr>
          <w:rFonts w:ascii="Times New Roman" w:hAnsi="Times New Roman"/>
          <w:b/>
          <w:sz w:val="28"/>
          <w:szCs w:val="28"/>
        </w:rPr>
        <w:t>I</w:t>
      </w:r>
      <w:r w:rsidRPr="00814860">
        <w:rPr>
          <w:rFonts w:ascii="Times New Roman" w:hAnsi="Times New Roman"/>
          <w:b/>
          <w:sz w:val="28"/>
          <w:szCs w:val="28"/>
          <w:lang w:val="ru-RU"/>
        </w:rPr>
        <w:t>.</w:t>
      </w:r>
      <w:r w:rsidRPr="00814860">
        <w:rPr>
          <w:rFonts w:ascii="Times New Roman" w:hAnsi="Times New Roman"/>
          <w:b/>
          <w:sz w:val="28"/>
          <w:szCs w:val="28"/>
          <w:lang w:val="ru-RU"/>
        </w:rPr>
        <w:tab/>
        <w:t>Пояснительная записка</w:t>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p>
    <w:p w:rsidR="002905BD" w:rsidRPr="00814860" w:rsidRDefault="00426660">
      <w:pPr>
        <w:pStyle w:val="17"/>
        <w:ind w:firstLine="709"/>
        <w:rPr>
          <w:rFonts w:ascii="Times New Roman" w:hAnsi="Times New Roman" w:cs="Times New Roman"/>
        </w:rPr>
      </w:pPr>
      <w:r w:rsidRPr="00814860">
        <w:rPr>
          <w:rFonts w:ascii="Times New Roman" w:hAnsi="Times New Roman" w:cs="Times New Roman"/>
        </w:rPr>
        <w:t>-</w:t>
      </w:r>
      <w:r w:rsidR="002905BD" w:rsidRPr="00814860">
        <w:rPr>
          <w:rFonts w:ascii="Times New Roman" w:hAnsi="Times New Roman" w:cs="Times New Roman"/>
        </w:rPr>
        <w:t xml:space="preserve"> Цели и задачи</w:t>
      </w:r>
    </w:p>
    <w:p w:rsidR="002905BD" w:rsidRPr="00814860" w:rsidRDefault="002905BD">
      <w:pPr>
        <w:pStyle w:val="17"/>
        <w:ind w:firstLine="709"/>
        <w:rPr>
          <w:rFonts w:ascii="Times New Roman" w:hAnsi="Times New Roman" w:cs="Times New Roman"/>
        </w:rPr>
      </w:pPr>
      <w:r w:rsidRPr="00814860">
        <w:rPr>
          <w:rFonts w:ascii="Times New Roman" w:hAnsi="Times New Roman" w:cs="Times New Roman"/>
        </w:rPr>
        <w:t xml:space="preserve">- </w:t>
      </w:r>
      <w:r w:rsidR="00426660" w:rsidRPr="00814860">
        <w:rPr>
          <w:rFonts w:ascii="Times New Roman" w:hAnsi="Times New Roman" w:cs="Times New Roman"/>
        </w:rPr>
        <w:t xml:space="preserve"> </w:t>
      </w:r>
      <w:r w:rsidR="008A1F5B" w:rsidRPr="00814860">
        <w:rPr>
          <w:rFonts w:ascii="Times New Roman" w:hAnsi="Times New Roman" w:cs="Times New Roman"/>
        </w:rPr>
        <w:t>Срок освоения</w:t>
      </w:r>
    </w:p>
    <w:p w:rsidR="00426660" w:rsidRPr="00814860" w:rsidRDefault="008A1F5B" w:rsidP="00A82781">
      <w:pPr>
        <w:pStyle w:val="17"/>
        <w:ind w:firstLine="709"/>
        <w:rPr>
          <w:rFonts w:ascii="Times New Roman" w:hAnsi="Times New Roman" w:cs="Times New Roman"/>
        </w:rPr>
      </w:pPr>
      <w:r w:rsidRPr="00814860">
        <w:rPr>
          <w:rFonts w:ascii="Times New Roman" w:hAnsi="Times New Roman" w:cs="Times New Roman"/>
        </w:rPr>
        <w:t>- Требования к условиям реализации</w:t>
      </w:r>
    </w:p>
    <w:p w:rsidR="00A82781" w:rsidRPr="00814860" w:rsidRDefault="00A82781" w:rsidP="00A82781">
      <w:pPr>
        <w:pStyle w:val="17"/>
        <w:ind w:firstLine="709"/>
        <w:rPr>
          <w:rFonts w:ascii="Times New Roman" w:hAnsi="Times New Roman" w:cs="Times New Roman"/>
        </w:rPr>
      </w:pPr>
    </w:p>
    <w:p w:rsidR="00B11C1A" w:rsidRPr="00814860" w:rsidRDefault="00426660" w:rsidP="00A82781">
      <w:pPr>
        <w:rPr>
          <w:rFonts w:ascii="Times New Roman" w:hAnsi="Times New Roman"/>
          <w:b/>
          <w:sz w:val="28"/>
          <w:szCs w:val="28"/>
          <w:lang w:val="ru-RU"/>
        </w:rPr>
      </w:pPr>
      <w:r w:rsidRPr="00814860">
        <w:rPr>
          <w:rFonts w:ascii="Times New Roman" w:hAnsi="Times New Roman"/>
          <w:b/>
          <w:sz w:val="28"/>
          <w:szCs w:val="28"/>
        </w:rPr>
        <w:t>II</w:t>
      </w:r>
      <w:r w:rsidRPr="00814860">
        <w:rPr>
          <w:rFonts w:ascii="Times New Roman" w:hAnsi="Times New Roman"/>
          <w:b/>
          <w:sz w:val="28"/>
          <w:szCs w:val="28"/>
          <w:lang w:val="ru-RU"/>
        </w:rPr>
        <w:t>.</w:t>
      </w:r>
      <w:r w:rsidRPr="00814860">
        <w:rPr>
          <w:rFonts w:ascii="Times New Roman" w:hAnsi="Times New Roman"/>
          <w:b/>
          <w:sz w:val="28"/>
          <w:szCs w:val="28"/>
          <w:lang w:val="ru-RU"/>
        </w:rPr>
        <w:tab/>
      </w:r>
      <w:r w:rsidR="00B11C1A" w:rsidRPr="00814860">
        <w:rPr>
          <w:rFonts w:ascii="Times New Roman" w:hAnsi="Times New Roman"/>
          <w:b/>
          <w:sz w:val="28"/>
          <w:szCs w:val="28"/>
          <w:lang w:val="ru-RU"/>
        </w:rPr>
        <w:t>Планируемые результаты освоения обучающимися образовательной программы в области искусств</w:t>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r w:rsidRPr="00814860">
        <w:rPr>
          <w:rFonts w:ascii="Times New Roman" w:hAnsi="Times New Roman"/>
          <w:b/>
          <w:sz w:val="28"/>
          <w:szCs w:val="28"/>
          <w:lang w:val="ru-RU"/>
        </w:rPr>
        <w:tab/>
      </w:r>
    </w:p>
    <w:p w:rsidR="00A82781" w:rsidRPr="00814860" w:rsidRDefault="00A82781" w:rsidP="00A82781">
      <w:pPr>
        <w:rPr>
          <w:rFonts w:ascii="Times New Roman" w:hAnsi="Times New Roman"/>
          <w:b/>
          <w:sz w:val="28"/>
          <w:szCs w:val="28"/>
          <w:lang w:val="ru-RU"/>
        </w:rPr>
      </w:pPr>
    </w:p>
    <w:p w:rsidR="00751307" w:rsidRPr="00814860" w:rsidRDefault="00426660">
      <w:pPr>
        <w:spacing w:before="28"/>
        <w:rPr>
          <w:rFonts w:ascii="Times New Roman" w:hAnsi="Times New Roman"/>
          <w:b/>
          <w:sz w:val="28"/>
          <w:szCs w:val="28"/>
          <w:lang w:val="ru-RU"/>
        </w:rPr>
      </w:pPr>
      <w:r w:rsidRPr="00814860">
        <w:rPr>
          <w:rFonts w:ascii="Times New Roman" w:hAnsi="Times New Roman"/>
          <w:b/>
          <w:sz w:val="28"/>
          <w:szCs w:val="28"/>
        </w:rPr>
        <w:t>III</w:t>
      </w:r>
      <w:r w:rsidRPr="00814860">
        <w:rPr>
          <w:rFonts w:ascii="Times New Roman" w:hAnsi="Times New Roman"/>
          <w:b/>
          <w:sz w:val="28"/>
          <w:szCs w:val="28"/>
          <w:lang w:val="ru-RU"/>
        </w:rPr>
        <w:t>.</w:t>
      </w:r>
      <w:r w:rsidRPr="00814860">
        <w:rPr>
          <w:rFonts w:ascii="Times New Roman" w:hAnsi="Times New Roman"/>
          <w:b/>
          <w:sz w:val="28"/>
          <w:szCs w:val="28"/>
          <w:lang w:val="ru-RU"/>
        </w:rPr>
        <w:tab/>
      </w:r>
      <w:r w:rsidR="00B11C1A" w:rsidRPr="00814860">
        <w:rPr>
          <w:rFonts w:ascii="Times New Roman" w:hAnsi="Times New Roman"/>
          <w:b/>
          <w:sz w:val="28"/>
          <w:szCs w:val="28"/>
          <w:lang w:val="ru-RU"/>
        </w:rPr>
        <w:t>Учебный план</w:t>
      </w:r>
    </w:p>
    <w:p w:rsidR="00A82781"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xml:space="preserve">-учебный план - срок обучения 8 лет, </w:t>
      </w:r>
    </w:p>
    <w:p w:rsidR="00426660"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учебный план с дополнительным годом (9 класс) обучения.</w:t>
      </w:r>
      <w:r w:rsidR="00426660" w:rsidRPr="00814860">
        <w:rPr>
          <w:rFonts w:ascii="Times New Roman" w:hAnsi="Times New Roman" w:cs="Times New Roman"/>
        </w:rPr>
        <w:tab/>
      </w:r>
    </w:p>
    <w:p w:rsidR="00A82781" w:rsidRPr="00814860" w:rsidRDefault="00A82781" w:rsidP="00A82781">
      <w:pPr>
        <w:pStyle w:val="17"/>
        <w:ind w:firstLine="709"/>
        <w:rPr>
          <w:rFonts w:ascii="Times New Roman" w:hAnsi="Times New Roman"/>
          <w:b/>
          <w:sz w:val="28"/>
          <w:szCs w:val="28"/>
        </w:rPr>
      </w:pPr>
    </w:p>
    <w:p w:rsidR="00426660" w:rsidRPr="00814860" w:rsidRDefault="00426660">
      <w:pPr>
        <w:pStyle w:val="17"/>
        <w:spacing w:line="360" w:lineRule="auto"/>
        <w:rPr>
          <w:rFonts w:ascii="Times New Roman" w:hAnsi="Times New Roman" w:cs="Times New Roman"/>
          <w:b/>
          <w:sz w:val="28"/>
          <w:szCs w:val="28"/>
        </w:rPr>
      </w:pPr>
      <w:r w:rsidRPr="00814860">
        <w:rPr>
          <w:rFonts w:ascii="Times New Roman" w:hAnsi="Times New Roman" w:cs="Times New Roman"/>
          <w:b/>
          <w:sz w:val="28"/>
          <w:szCs w:val="28"/>
          <w:lang w:val="en-US"/>
        </w:rPr>
        <w:t>IV</w:t>
      </w:r>
      <w:r w:rsidRPr="00814860">
        <w:rPr>
          <w:rFonts w:ascii="Times New Roman" w:hAnsi="Times New Roman" w:cs="Times New Roman"/>
          <w:b/>
          <w:sz w:val="28"/>
          <w:szCs w:val="28"/>
        </w:rPr>
        <w:t>.</w:t>
      </w:r>
      <w:r w:rsidRPr="00814860">
        <w:rPr>
          <w:rFonts w:ascii="Times New Roman" w:hAnsi="Times New Roman" w:cs="Times New Roman"/>
          <w:b/>
          <w:sz w:val="28"/>
          <w:szCs w:val="28"/>
        </w:rPr>
        <w:tab/>
      </w:r>
      <w:r w:rsidR="00B11C1A" w:rsidRPr="00814860">
        <w:rPr>
          <w:rFonts w:ascii="Times New Roman" w:hAnsi="Times New Roman" w:cs="Times New Roman"/>
          <w:b/>
          <w:sz w:val="28"/>
          <w:szCs w:val="28"/>
        </w:rPr>
        <w:t>График образовательного процесса</w:t>
      </w:r>
      <w:r w:rsidRPr="00814860">
        <w:rPr>
          <w:rFonts w:ascii="Times New Roman" w:hAnsi="Times New Roman" w:cs="Times New Roman"/>
          <w:b/>
          <w:sz w:val="28"/>
          <w:szCs w:val="28"/>
        </w:rPr>
        <w:tab/>
      </w:r>
      <w:r w:rsidRPr="00814860">
        <w:rPr>
          <w:rFonts w:ascii="Times New Roman" w:hAnsi="Times New Roman" w:cs="Times New Roman"/>
          <w:b/>
          <w:sz w:val="28"/>
          <w:szCs w:val="28"/>
        </w:rPr>
        <w:tab/>
      </w:r>
      <w:r w:rsidRPr="00814860">
        <w:rPr>
          <w:rFonts w:ascii="Times New Roman" w:hAnsi="Times New Roman" w:cs="Times New Roman"/>
          <w:b/>
          <w:sz w:val="28"/>
          <w:szCs w:val="28"/>
        </w:rPr>
        <w:tab/>
      </w:r>
      <w:r w:rsidRPr="00814860">
        <w:rPr>
          <w:rFonts w:ascii="Times New Roman" w:hAnsi="Times New Roman" w:cs="Times New Roman"/>
          <w:b/>
          <w:sz w:val="28"/>
          <w:szCs w:val="28"/>
        </w:rPr>
        <w:tab/>
        <w:t xml:space="preserve"> </w:t>
      </w:r>
    </w:p>
    <w:p w:rsidR="00A82781"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график образовательного процесс</w:t>
      </w:r>
      <w:proofErr w:type="gramStart"/>
      <w:r w:rsidRPr="00814860">
        <w:rPr>
          <w:rFonts w:ascii="Times New Roman" w:hAnsi="Times New Roman" w:cs="Times New Roman"/>
        </w:rPr>
        <w:t>а-</w:t>
      </w:r>
      <w:proofErr w:type="gramEnd"/>
      <w:r w:rsidRPr="00814860">
        <w:rPr>
          <w:rFonts w:ascii="Times New Roman" w:hAnsi="Times New Roman" w:cs="Times New Roman"/>
        </w:rPr>
        <w:t xml:space="preserve"> срок обучения 8 лет </w:t>
      </w:r>
    </w:p>
    <w:p w:rsidR="00426660" w:rsidRPr="00814860" w:rsidRDefault="009E5A7B" w:rsidP="00A82781">
      <w:pPr>
        <w:pStyle w:val="17"/>
        <w:ind w:firstLine="709"/>
        <w:rPr>
          <w:rFonts w:ascii="Times New Roman" w:hAnsi="Times New Roman" w:cs="Times New Roman"/>
        </w:rPr>
      </w:pPr>
      <w:r w:rsidRPr="00814860">
        <w:rPr>
          <w:rFonts w:ascii="Times New Roman" w:hAnsi="Times New Roman" w:cs="Times New Roman"/>
        </w:rPr>
        <w:t>- график образовательного процесса с дополнительным годом (9 класс) обучения.</w:t>
      </w:r>
    </w:p>
    <w:p w:rsidR="00A82781" w:rsidRPr="00814860" w:rsidRDefault="00A82781" w:rsidP="00A82781">
      <w:pPr>
        <w:pStyle w:val="17"/>
        <w:ind w:firstLine="709"/>
        <w:rPr>
          <w:rFonts w:ascii="Times New Roman" w:hAnsi="Times New Roman" w:cs="Times New Roman"/>
        </w:rPr>
      </w:pPr>
    </w:p>
    <w:p w:rsidR="009E5A7B" w:rsidRPr="00A82781" w:rsidRDefault="00426660" w:rsidP="00A82781">
      <w:pPr>
        <w:pStyle w:val="17"/>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r>
      <w:r w:rsidR="00B11C1A">
        <w:rPr>
          <w:rFonts w:ascii="Times New Roman" w:hAnsi="Times New Roman" w:cs="Times New Roman"/>
          <w:b/>
          <w:sz w:val="28"/>
          <w:szCs w:val="28"/>
        </w:rPr>
        <w:t>Программы учебных предметов</w:t>
      </w:r>
    </w:p>
    <w:p w:rsidR="00A775D5" w:rsidRDefault="00364C02" w:rsidP="00A775D5">
      <w:pPr>
        <w:pStyle w:val="17"/>
        <w:ind w:firstLine="709"/>
        <w:rPr>
          <w:rFonts w:ascii="Times New Roman" w:hAnsi="Times New Roman" w:cs="Times New Roman"/>
        </w:rPr>
      </w:pPr>
      <w:r>
        <w:rPr>
          <w:rFonts w:ascii="Times New Roman" w:hAnsi="Times New Roman" w:cs="Times New Roman"/>
        </w:rPr>
        <w:t>ПО.01.УП.01 Специальность – флейта</w:t>
      </w:r>
    </w:p>
    <w:p w:rsidR="001D2593" w:rsidRPr="001D2593" w:rsidRDefault="001D2593" w:rsidP="00A775D5">
      <w:pPr>
        <w:pStyle w:val="17"/>
        <w:ind w:firstLine="709"/>
        <w:rPr>
          <w:rFonts w:ascii="Times New Roman" w:hAnsi="Times New Roman" w:cs="Times New Roman"/>
        </w:rPr>
      </w:pPr>
      <w:r w:rsidRPr="001D2593">
        <w:rPr>
          <w:rFonts w:ascii="Times New Roman" w:hAnsi="Times New Roman" w:cs="Times New Roman"/>
        </w:rPr>
        <w:t xml:space="preserve">ПО.01.УП.01 Специальность </w:t>
      </w:r>
      <w:r>
        <w:rPr>
          <w:rFonts w:ascii="Times New Roman" w:hAnsi="Times New Roman" w:cs="Times New Roman"/>
        </w:rPr>
        <w:t xml:space="preserve"> </w:t>
      </w:r>
      <w:r w:rsidRPr="001D2593">
        <w:rPr>
          <w:rFonts w:ascii="Times New Roman" w:hAnsi="Times New Roman" w:cs="Times New Roman"/>
        </w:rPr>
        <w:t>– ударные инструменты</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 xml:space="preserve">ПО.01.УП.02 В.02.УП.02 </w:t>
      </w:r>
      <w:r w:rsidRPr="00A775D5">
        <w:rPr>
          <w:rFonts w:ascii="Times New Roman" w:hAnsi="Times New Roman" w:cs="Times New Roman"/>
        </w:rPr>
        <w:t>Ансамбл</w:t>
      </w:r>
      <w:proofErr w:type="gramStart"/>
      <w:r w:rsidRPr="00A775D5">
        <w:rPr>
          <w:rFonts w:ascii="Times New Roman" w:hAnsi="Times New Roman" w:cs="Times New Roman"/>
        </w:rPr>
        <w:t>ь(</w:t>
      </w:r>
      <w:proofErr w:type="gramEnd"/>
      <w:r w:rsidRPr="00A775D5">
        <w:rPr>
          <w:rFonts w:ascii="Times New Roman" w:hAnsi="Times New Roman" w:cs="Times New Roman"/>
        </w:rPr>
        <w:t xml:space="preserve">специальность – </w:t>
      </w:r>
      <w:r w:rsidR="00364C02">
        <w:rPr>
          <w:rFonts w:ascii="Times New Roman" w:hAnsi="Times New Roman" w:cs="Times New Roman"/>
        </w:rPr>
        <w:t>флейта</w:t>
      </w:r>
      <w:r w:rsidRPr="00A775D5">
        <w:rPr>
          <w:rFonts w:ascii="Times New Roman" w:hAnsi="Times New Roman" w:cs="Times New Roman"/>
        </w:rPr>
        <w:t>)</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ПО.01.УП.03 Фортепиано</w:t>
      </w:r>
    </w:p>
    <w:p w:rsidR="00A775D5" w:rsidRPr="00A775D5" w:rsidRDefault="00816F99" w:rsidP="00A775D5">
      <w:pPr>
        <w:pStyle w:val="17"/>
        <w:ind w:firstLine="709"/>
        <w:rPr>
          <w:rFonts w:ascii="Times New Roman" w:hAnsi="Times New Roman" w:cs="Times New Roman"/>
        </w:rPr>
      </w:pPr>
      <w:r>
        <w:rPr>
          <w:rFonts w:ascii="Times New Roman" w:hAnsi="Times New Roman" w:cs="Times New Roman"/>
        </w:rPr>
        <w:t>ПО.01.УП.04 В.07</w:t>
      </w:r>
      <w:r w:rsidR="00A775D5" w:rsidRPr="00A775D5">
        <w:rPr>
          <w:rFonts w:ascii="Times New Roman" w:hAnsi="Times New Roman" w:cs="Times New Roman"/>
        </w:rPr>
        <w:t>.УП.</w:t>
      </w:r>
      <w:r>
        <w:rPr>
          <w:rFonts w:ascii="Times New Roman" w:hAnsi="Times New Roman" w:cs="Times New Roman"/>
        </w:rPr>
        <w:t>07</w:t>
      </w:r>
      <w:r w:rsidR="00A775D5" w:rsidRPr="00A775D5">
        <w:rPr>
          <w:rFonts w:ascii="Times New Roman" w:hAnsi="Times New Roman" w:cs="Times New Roman"/>
        </w:rPr>
        <w:t xml:space="preserve"> Хоровой класс</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 xml:space="preserve">ПО.02.УП.01 </w:t>
      </w:r>
      <w:r w:rsidR="00061762" w:rsidRPr="00A775D5">
        <w:rPr>
          <w:rFonts w:ascii="Times New Roman" w:hAnsi="Times New Roman" w:cs="Times New Roman"/>
        </w:rPr>
        <w:t>Сольфеджио</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ПО.02.УП.02 Слушание музыки</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ПО.02.УП.03 Музыкальная литература (зарубежная, отечественная)</w:t>
      </w:r>
    </w:p>
    <w:p w:rsidR="00A775D5" w:rsidRPr="00A775D5" w:rsidRDefault="00A775D5" w:rsidP="00A775D5">
      <w:pPr>
        <w:pStyle w:val="17"/>
        <w:ind w:firstLine="709"/>
        <w:rPr>
          <w:rFonts w:ascii="Times New Roman" w:hAnsi="Times New Roman" w:cs="Times New Roman"/>
        </w:rPr>
      </w:pPr>
      <w:r w:rsidRPr="00A775D5">
        <w:rPr>
          <w:rFonts w:ascii="Times New Roman" w:hAnsi="Times New Roman" w:cs="Times New Roman"/>
        </w:rPr>
        <w:t xml:space="preserve">В.01.УП.01 Чтение с листа (специальность - </w:t>
      </w:r>
      <w:r w:rsidR="00364C02">
        <w:rPr>
          <w:rFonts w:ascii="Times New Roman" w:hAnsi="Times New Roman" w:cs="Times New Roman"/>
        </w:rPr>
        <w:t>флейта</w:t>
      </w:r>
      <w:r w:rsidRPr="00A775D5">
        <w:rPr>
          <w:rFonts w:ascii="Times New Roman" w:hAnsi="Times New Roman" w:cs="Times New Roman"/>
        </w:rPr>
        <w:t>)</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В.03.УП.03</w:t>
      </w:r>
      <w:r w:rsidRPr="00A775D5">
        <w:rPr>
          <w:rFonts w:ascii="Times New Roman" w:hAnsi="Times New Roman" w:cs="Times New Roman"/>
        </w:rPr>
        <w:t xml:space="preserve"> Оркестровый класс</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В.03.УП.03</w:t>
      </w:r>
      <w:r w:rsidRPr="00A775D5">
        <w:rPr>
          <w:rFonts w:ascii="Times New Roman" w:hAnsi="Times New Roman" w:cs="Times New Roman"/>
        </w:rPr>
        <w:t xml:space="preserve"> Ансамбль больших форм</w:t>
      </w:r>
    </w:p>
    <w:p w:rsidR="00816F99" w:rsidRPr="00A775D5" w:rsidRDefault="00816F99" w:rsidP="00816F99">
      <w:pPr>
        <w:pStyle w:val="17"/>
        <w:ind w:firstLine="709"/>
        <w:rPr>
          <w:rFonts w:ascii="Times New Roman" w:hAnsi="Times New Roman" w:cs="Times New Roman"/>
        </w:rPr>
      </w:pPr>
      <w:r>
        <w:rPr>
          <w:rFonts w:ascii="Times New Roman" w:hAnsi="Times New Roman" w:cs="Times New Roman"/>
        </w:rPr>
        <w:t>В.04.УП.04</w:t>
      </w:r>
      <w:r w:rsidRPr="00A775D5">
        <w:rPr>
          <w:rFonts w:ascii="Times New Roman" w:hAnsi="Times New Roman" w:cs="Times New Roman"/>
        </w:rPr>
        <w:t xml:space="preserve"> Ознакомление с другим музыкальным инструментом</w:t>
      </w:r>
    </w:p>
    <w:p w:rsidR="00816F99" w:rsidRPr="00A775D5" w:rsidRDefault="00816F99" w:rsidP="00816F99">
      <w:pPr>
        <w:pStyle w:val="17"/>
        <w:ind w:firstLine="709"/>
        <w:rPr>
          <w:rFonts w:ascii="Times New Roman" w:hAnsi="Times New Roman" w:cs="Times New Roman"/>
        </w:rPr>
      </w:pPr>
      <w:r>
        <w:rPr>
          <w:rFonts w:ascii="Times New Roman" w:hAnsi="Times New Roman" w:cs="Times New Roman"/>
        </w:rPr>
        <w:t>В.04.УП.04</w:t>
      </w:r>
      <w:r w:rsidRPr="00A775D5">
        <w:rPr>
          <w:rFonts w:ascii="Times New Roman" w:hAnsi="Times New Roman" w:cs="Times New Roman"/>
        </w:rPr>
        <w:t xml:space="preserve"> Ознакомление с другим музыкальным инструментом (синтезатор)</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В.05.УП.05</w:t>
      </w:r>
      <w:r w:rsidRPr="00A775D5">
        <w:rPr>
          <w:rFonts w:ascii="Times New Roman" w:hAnsi="Times New Roman" w:cs="Times New Roman"/>
        </w:rPr>
        <w:t xml:space="preserve"> Элементарная теория музыки</w:t>
      </w:r>
    </w:p>
    <w:p w:rsidR="00A775D5" w:rsidRPr="00A775D5" w:rsidRDefault="00A775D5" w:rsidP="00A775D5">
      <w:pPr>
        <w:pStyle w:val="17"/>
        <w:ind w:firstLine="709"/>
        <w:rPr>
          <w:rFonts w:ascii="Times New Roman" w:hAnsi="Times New Roman" w:cs="Times New Roman"/>
        </w:rPr>
      </w:pPr>
      <w:r>
        <w:rPr>
          <w:rFonts w:ascii="Times New Roman" w:hAnsi="Times New Roman" w:cs="Times New Roman"/>
        </w:rPr>
        <w:t>В.06.УП.06</w:t>
      </w:r>
      <w:r w:rsidRPr="00A775D5">
        <w:rPr>
          <w:rFonts w:ascii="Times New Roman" w:hAnsi="Times New Roman" w:cs="Times New Roman"/>
        </w:rPr>
        <w:t xml:space="preserve"> </w:t>
      </w:r>
      <w:r>
        <w:rPr>
          <w:rFonts w:ascii="Times New Roman" w:hAnsi="Times New Roman" w:cs="Times New Roman"/>
        </w:rPr>
        <w:t>Концертмейстерский класс</w:t>
      </w:r>
    </w:p>
    <w:p w:rsidR="00A775D5" w:rsidRPr="00A775D5" w:rsidRDefault="00A775D5" w:rsidP="00A775D5">
      <w:pPr>
        <w:pStyle w:val="17"/>
        <w:ind w:firstLine="709"/>
        <w:rPr>
          <w:rFonts w:ascii="Times New Roman" w:hAnsi="Times New Roman" w:cs="Times New Roman"/>
          <w:i/>
        </w:rPr>
      </w:pPr>
    </w:p>
    <w:p w:rsidR="007446DD" w:rsidRPr="00A82781" w:rsidRDefault="00426660" w:rsidP="00A82781">
      <w:pPr>
        <w:pStyle w:val="17"/>
        <w:jc w:val="both"/>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r>
      <w:r w:rsidR="007446DD">
        <w:rPr>
          <w:rFonts w:ascii="Times New Roman" w:hAnsi="Times New Roman" w:cs="Times New Roman"/>
          <w:b/>
          <w:sz w:val="28"/>
          <w:szCs w:val="28"/>
        </w:rPr>
        <w:t>Система и критерии оценок, используемые при проведении промежуточной и итоговой аттестации результатов освоения обучающимися образовательной программы в области искусств</w:t>
      </w:r>
    </w:p>
    <w:p w:rsidR="00426660" w:rsidRPr="007446DD" w:rsidRDefault="00426660" w:rsidP="007446DD">
      <w:pPr>
        <w:pStyle w:val="17"/>
        <w:rPr>
          <w:rFonts w:ascii="Times New Roman" w:hAnsi="Times New Roman" w:cs="Times New Roman"/>
          <w:b/>
          <w:sz w:val="28"/>
          <w:szCs w:val="28"/>
        </w:rPr>
      </w:pPr>
    </w:p>
    <w:p w:rsidR="007446DD" w:rsidRDefault="007446DD" w:rsidP="007446DD">
      <w:pPr>
        <w:pStyle w:val="17"/>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I.</w:t>
      </w:r>
      <w:r>
        <w:rPr>
          <w:rFonts w:ascii="Times New Roman" w:hAnsi="Times New Roman" w:cs="Times New Roman"/>
          <w:b/>
          <w:sz w:val="28"/>
          <w:szCs w:val="28"/>
        </w:rPr>
        <w:tab/>
        <w:t>Программа творческой, методической и культурно-просветительской деятельности образовательного учреждения</w:t>
      </w:r>
    </w:p>
    <w:p w:rsidR="007446DD" w:rsidRDefault="007446DD">
      <w:pPr>
        <w:jc w:val="both"/>
        <w:rPr>
          <w:rFonts w:ascii="Times New Roman" w:eastAsia="ヒラギノ角ゴ Pro W3" w:hAnsi="Times New Roman" w:cs="Arial"/>
          <w:color w:val="000000"/>
          <w:lang w:val="ru-RU"/>
        </w:rPr>
      </w:pPr>
    </w:p>
    <w:p w:rsidR="00A82781" w:rsidRDefault="00A82781">
      <w:pPr>
        <w:pStyle w:val="Body1"/>
        <w:spacing w:line="360" w:lineRule="auto"/>
        <w:ind w:left="1440" w:firstLine="720"/>
        <w:rPr>
          <w:rFonts w:ascii="Times New Roman" w:hAnsi="Times New Roman"/>
          <w:b/>
          <w:sz w:val="28"/>
          <w:szCs w:val="28"/>
          <w:lang w:val="ru-RU"/>
        </w:rPr>
      </w:pPr>
    </w:p>
    <w:p w:rsidR="00364C02" w:rsidRDefault="00364C02">
      <w:pPr>
        <w:pStyle w:val="Body1"/>
        <w:spacing w:line="360" w:lineRule="auto"/>
        <w:ind w:left="1440" w:firstLine="720"/>
        <w:rPr>
          <w:rFonts w:ascii="Times New Roman" w:hAnsi="Times New Roman"/>
          <w:b/>
          <w:sz w:val="28"/>
          <w:szCs w:val="28"/>
          <w:lang w:val="ru-RU"/>
        </w:rPr>
      </w:pPr>
    </w:p>
    <w:p w:rsidR="00364C02" w:rsidRDefault="00364C02">
      <w:pPr>
        <w:pStyle w:val="Body1"/>
        <w:spacing w:line="360" w:lineRule="auto"/>
        <w:ind w:left="1440" w:firstLine="720"/>
        <w:rPr>
          <w:rFonts w:ascii="Times New Roman" w:hAnsi="Times New Roman"/>
          <w:b/>
          <w:sz w:val="28"/>
          <w:szCs w:val="28"/>
          <w:lang w:val="ru-RU"/>
        </w:rPr>
      </w:pPr>
    </w:p>
    <w:p w:rsidR="00364C02" w:rsidRDefault="00364C02">
      <w:pPr>
        <w:pStyle w:val="Body1"/>
        <w:spacing w:line="360" w:lineRule="auto"/>
        <w:ind w:left="1440" w:firstLine="720"/>
        <w:rPr>
          <w:rFonts w:ascii="Times New Roman" w:hAnsi="Times New Roman"/>
          <w:b/>
          <w:sz w:val="28"/>
          <w:szCs w:val="28"/>
          <w:lang w:val="ru-RU"/>
        </w:rPr>
      </w:pPr>
    </w:p>
    <w:p w:rsidR="006F56D3" w:rsidRDefault="006F56D3">
      <w:pPr>
        <w:pStyle w:val="Body1"/>
        <w:spacing w:line="360" w:lineRule="auto"/>
        <w:ind w:left="1440" w:firstLine="720"/>
        <w:rPr>
          <w:rFonts w:ascii="Times New Roman" w:hAnsi="Times New Roman"/>
          <w:b/>
          <w:sz w:val="28"/>
          <w:szCs w:val="28"/>
          <w:lang w:val="ru-RU"/>
        </w:rPr>
      </w:pPr>
    </w:p>
    <w:p w:rsidR="00C42FC5" w:rsidRDefault="00426660" w:rsidP="00F962EE">
      <w:pPr>
        <w:pStyle w:val="Body1"/>
        <w:ind w:left="1440" w:firstLine="720"/>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5E3A3B" w:rsidRDefault="006E3104" w:rsidP="00F962EE">
      <w:pPr>
        <w:autoSpaceDE w:val="0"/>
        <w:autoSpaceDN w:val="0"/>
        <w:adjustRightInd w:val="0"/>
        <w:jc w:val="both"/>
        <w:rPr>
          <w:rStyle w:val="FontStyle16"/>
          <w:sz w:val="28"/>
          <w:szCs w:val="28"/>
          <w:lang w:val="ru-RU"/>
        </w:rPr>
      </w:pPr>
      <w:r w:rsidRPr="006E3104">
        <w:rPr>
          <w:rStyle w:val="FontStyle16"/>
          <w:sz w:val="28"/>
          <w:szCs w:val="28"/>
          <w:lang w:val="ru-RU"/>
        </w:rPr>
        <w:t xml:space="preserve">1.1. </w:t>
      </w:r>
      <w:r w:rsidR="005E3A3B" w:rsidRPr="006E3104">
        <w:rPr>
          <w:rStyle w:val="FontStyle16"/>
          <w:sz w:val="28"/>
          <w:szCs w:val="28"/>
          <w:lang w:val="ru-RU"/>
        </w:rPr>
        <w:t xml:space="preserve">Настоящая </w:t>
      </w:r>
      <w:r w:rsidR="006606A6">
        <w:rPr>
          <w:rStyle w:val="FontStyle16"/>
          <w:sz w:val="28"/>
          <w:szCs w:val="28"/>
          <w:lang w:val="ru-RU"/>
        </w:rPr>
        <w:t>дополнительная предпрофессиональная</w:t>
      </w:r>
      <w:r w:rsidR="006606A6" w:rsidRPr="006E3104">
        <w:rPr>
          <w:rStyle w:val="FontStyle16"/>
          <w:sz w:val="28"/>
          <w:szCs w:val="28"/>
          <w:lang w:val="ru-RU"/>
        </w:rPr>
        <w:t xml:space="preserve">  </w:t>
      </w:r>
      <w:r w:rsidR="005E3A3B" w:rsidRPr="006E3104">
        <w:rPr>
          <w:rStyle w:val="FontStyle16"/>
          <w:sz w:val="28"/>
          <w:szCs w:val="28"/>
          <w:lang w:val="ru-RU"/>
        </w:rPr>
        <w:t>общеобразовательная программа в области музыкального искусства «</w:t>
      </w:r>
      <w:r w:rsidR="00364C02">
        <w:rPr>
          <w:rStyle w:val="FontStyle16"/>
          <w:sz w:val="28"/>
          <w:szCs w:val="28"/>
          <w:lang w:val="ru-RU"/>
        </w:rPr>
        <w:t>Духовые</w:t>
      </w:r>
      <w:r w:rsidR="00BE47AD">
        <w:rPr>
          <w:rStyle w:val="FontStyle16"/>
          <w:sz w:val="28"/>
          <w:szCs w:val="28"/>
          <w:lang w:val="ru-RU"/>
        </w:rPr>
        <w:t xml:space="preserve"> и ударные</w:t>
      </w:r>
      <w:r w:rsidR="00E00006">
        <w:rPr>
          <w:rStyle w:val="FontStyle16"/>
          <w:sz w:val="28"/>
          <w:szCs w:val="28"/>
          <w:lang w:val="ru-RU"/>
        </w:rPr>
        <w:t xml:space="preserve"> инструменты</w:t>
      </w:r>
      <w:r w:rsidR="005E3A3B" w:rsidRPr="006E3104">
        <w:rPr>
          <w:rStyle w:val="FontStyle16"/>
          <w:sz w:val="28"/>
          <w:szCs w:val="28"/>
          <w:lang w:val="ru-RU"/>
        </w:rPr>
        <w:t>» (далее – программа «</w:t>
      </w:r>
      <w:r w:rsidR="00DA4A03">
        <w:rPr>
          <w:rStyle w:val="FontStyle16"/>
          <w:sz w:val="28"/>
          <w:szCs w:val="28"/>
          <w:lang w:val="ru-RU"/>
        </w:rPr>
        <w:t>Духовые</w:t>
      </w:r>
      <w:r w:rsidR="00BE47AD">
        <w:rPr>
          <w:rStyle w:val="FontStyle16"/>
          <w:sz w:val="28"/>
          <w:szCs w:val="28"/>
          <w:lang w:val="ru-RU"/>
        </w:rPr>
        <w:t xml:space="preserve"> и ударные</w:t>
      </w:r>
      <w:r w:rsidR="00DA4A03">
        <w:rPr>
          <w:rStyle w:val="FontStyle16"/>
          <w:sz w:val="28"/>
          <w:szCs w:val="28"/>
          <w:lang w:val="ru-RU"/>
        </w:rPr>
        <w:t xml:space="preserve"> </w:t>
      </w:r>
      <w:r w:rsidR="00E00006">
        <w:rPr>
          <w:rStyle w:val="FontStyle16"/>
          <w:sz w:val="28"/>
          <w:szCs w:val="28"/>
          <w:lang w:val="ru-RU"/>
        </w:rPr>
        <w:t>инструменты</w:t>
      </w:r>
      <w:r w:rsidR="005E3A3B" w:rsidRPr="006E3104">
        <w:rPr>
          <w:rStyle w:val="FontStyle16"/>
          <w:sz w:val="28"/>
          <w:szCs w:val="28"/>
          <w:lang w:val="ru-RU"/>
        </w:rPr>
        <w:t>») составлена на основе федеральных государственных требований (далее – ФГТ), которые  устанавливают обязательные требования</w:t>
      </w:r>
      <w:r w:rsidR="005E3A3B" w:rsidRPr="007318FD">
        <w:rPr>
          <w:rStyle w:val="FontStyle16"/>
          <w:sz w:val="28"/>
          <w:szCs w:val="28"/>
          <w:lang w:val="ru-RU"/>
        </w:rPr>
        <w:t xml:space="preserve"> к минимуму её содержания, структуре и условиям реализации. </w:t>
      </w:r>
      <w:r w:rsidR="00B85F4D" w:rsidRPr="00B85F4D">
        <w:rPr>
          <w:rStyle w:val="FontStyle16"/>
          <w:sz w:val="28"/>
          <w:szCs w:val="28"/>
          <w:lang w:val="ru-RU"/>
        </w:rPr>
        <w:t>Утверждены приказом Министерства культуры Российской Феде</w:t>
      </w:r>
      <w:r w:rsidR="008B5986">
        <w:rPr>
          <w:rStyle w:val="FontStyle16"/>
          <w:sz w:val="28"/>
          <w:szCs w:val="28"/>
          <w:lang w:val="ru-RU"/>
        </w:rPr>
        <w:t>рации от 12 марта 2012 г. № 165</w:t>
      </w:r>
      <w:r w:rsidR="00B85F4D" w:rsidRPr="00B85F4D">
        <w:rPr>
          <w:rStyle w:val="FontStyle16"/>
          <w:sz w:val="28"/>
          <w:szCs w:val="28"/>
          <w:lang w:val="ru-RU"/>
        </w:rPr>
        <w:t>.</w:t>
      </w:r>
    </w:p>
    <w:p w:rsidR="00EE3CB1" w:rsidRDefault="00EE3CB1" w:rsidP="00F962EE">
      <w:pPr>
        <w:autoSpaceDE w:val="0"/>
        <w:autoSpaceDN w:val="0"/>
        <w:adjustRightInd w:val="0"/>
        <w:ind w:firstLine="720"/>
        <w:jc w:val="both"/>
        <w:rPr>
          <w:rStyle w:val="FontStyle16"/>
          <w:sz w:val="28"/>
          <w:szCs w:val="28"/>
          <w:lang w:val="ru-RU"/>
        </w:rPr>
      </w:pPr>
      <w:proofErr w:type="gramStart"/>
      <w:r>
        <w:rPr>
          <w:rStyle w:val="FontStyle16"/>
          <w:sz w:val="28"/>
          <w:szCs w:val="28"/>
          <w:lang w:val="ru-RU"/>
        </w:rPr>
        <w:t>Образовательная программа «</w:t>
      </w:r>
      <w:r w:rsidR="00DA4A03">
        <w:rPr>
          <w:rStyle w:val="FontStyle16"/>
          <w:sz w:val="28"/>
          <w:szCs w:val="28"/>
          <w:lang w:val="ru-RU"/>
        </w:rPr>
        <w:t>Духовые</w:t>
      </w:r>
      <w:r w:rsidR="00BE47AD">
        <w:rPr>
          <w:rStyle w:val="FontStyle16"/>
          <w:sz w:val="28"/>
          <w:szCs w:val="28"/>
          <w:lang w:val="ru-RU"/>
        </w:rPr>
        <w:t xml:space="preserve"> и ударные</w:t>
      </w:r>
      <w:r w:rsidR="00DA4A03">
        <w:rPr>
          <w:rStyle w:val="FontStyle16"/>
          <w:sz w:val="28"/>
          <w:szCs w:val="28"/>
          <w:lang w:val="ru-RU"/>
        </w:rPr>
        <w:t xml:space="preserve"> </w:t>
      </w:r>
      <w:r>
        <w:rPr>
          <w:rStyle w:val="FontStyle16"/>
          <w:sz w:val="28"/>
          <w:szCs w:val="28"/>
          <w:lang w:val="ru-RU"/>
        </w:rPr>
        <w:t>инструменты» предназначена для обучающихся</w:t>
      </w:r>
      <w:r w:rsidR="00DA4A03">
        <w:rPr>
          <w:rStyle w:val="FontStyle16"/>
          <w:sz w:val="28"/>
          <w:szCs w:val="28"/>
          <w:lang w:val="ru-RU"/>
        </w:rPr>
        <w:t xml:space="preserve"> по классу флейта инструментального</w:t>
      </w:r>
      <w:r>
        <w:rPr>
          <w:rStyle w:val="FontStyle16"/>
          <w:sz w:val="28"/>
          <w:szCs w:val="28"/>
          <w:lang w:val="ru-RU"/>
        </w:rPr>
        <w:t xml:space="preserve"> музыкального отделения Муниципального </w:t>
      </w:r>
      <w:r w:rsidR="00061762">
        <w:rPr>
          <w:rStyle w:val="FontStyle16"/>
          <w:sz w:val="28"/>
          <w:szCs w:val="28"/>
          <w:lang w:val="ru-RU"/>
        </w:rPr>
        <w:t>бюджетного</w:t>
      </w:r>
      <w:r>
        <w:rPr>
          <w:rStyle w:val="FontStyle16"/>
          <w:sz w:val="28"/>
          <w:szCs w:val="28"/>
          <w:lang w:val="ru-RU"/>
        </w:rPr>
        <w:t xml:space="preserve"> учреждения дополнительного образования городского округа Балашиха «Детская школа искусств №4», принята к реализации </w:t>
      </w:r>
      <w:r w:rsidR="00BE47AD" w:rsidRPr="00BE47AD">
        <w:rPr>
          <w:rStyle w:val="FontStyle16"/>
          <w:sz w:val="28"/>
          <w:szCs w:val="28"/>
          <w:lang w:val="ru-RU"/>
        </w:rPr>
        <w:t>2015-2016</w:t>
      </w:r>
      <w:r>
        <w:rPr>
          <w:rStyle w:val="FontStyle16"/>
          <w:sz w:val="28"/>
          <w:szCs w:val="28"/>
          <w:lang w:val="ru-RU"/>
        </w:rPr>
        <w:t xml:space="preserve"> учебного года. </w:t>
      </w:r>
      <w:proofErr w:type="gramEnd"/>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Направленность образовательной программы </w:t>
      </w:r>
      <w:r w:rsidR="00BE47AD">
        <w:rPr>
          <w:rStyle w:val="FontStyle16"/>
          <w:sz w:val="28"/>
          <w:szCs w:val="28"/>
          <w:lang w:val="ru-RU"/>
        </w:rPr>
        <w:t xml:space="preserve">«Духовые и ударные инструменты» </w:t>
      </w:r>
      <w:r>
        <w:rPr>
          <w:rStyle w:val="FontStyle16"/>
          <w:sz w:val="28"/>
          <w:szCs w:val="28"/>
          <w:lang w:val="ru-RU"/>
        </w:rPr>
        <w:t xml:space="preserve"> - предпрофессиональная.</w:t>
      </w:r>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Актуальность программы обусловлена интересом детей </w:t>
      </w:r>
      <w:r w:rsidR="00DA4A03">
        <w:rPr>
          <w:rStyle w:val="FontStyle16"/>
          <w:sz w:val="28"/>
          <w:szCs w:val="28"/>
          <w:lang w:val="ru-RU"/>
        </w:rPr>
        <w:t xml:space="preserve">к музыкальному исполнительству и, в частности, к игре на </w:t>
      </w:r>
      <w:r w:rsidR="002B2634">
        <w:rPr>
          <w:rStyle w:val="FontStyle16"/>
          <w:sz w:val="28"/>
          <w:szCs w:val="28"/>
          <w:lang w:val="ru-RU"/>
        </w:rPr>
        <w:t>флейте</w:t>
      </w:r>
      <w:r w:rsidR="00DA4A03">
        <w:rPr>
          <w:rStyle w:val="FontStyle16"/>
          <w:sz w:val="28"/>
          <w:szCs w:val="28"/>
          <w:lang w:val="ru-RU"/>
        </w:rPr>
        <w:t>, потребностью в творческой деятельности и самореализации</w:t>
      </w:r>
      <w:r w:rsidR="005B2305">
        <w:rPr>
          <w:rStyle w:val="FontStyle16"/>
          <w:sz w:val="28"/>
          <w:szCs w:val="28"/>
          <w:lang w:val="ru-RU"/>
        </w:rPr>
        <w:t xml:space="preserve">. Содержание образовательной программы </w:t>
      </w:r>
      <w:r>
        <w:rPr>
          <w:rStyle w:val="FontStyle16"/>
          <w:sz w:val="28"/>
          <w:szCs w:val="28"/>
          <w:lang w:val="ru-RU"/>
        </w:rPr>
        <w:t>отвечает</w:t>
      </w:r>
      <w:r w:rsidR="005B2305">
        <w:rPr>
          <w:rStyle w:val="FontStyle16"/>
          <w:sz w:val="28"/>
          <w:szCs w:val="28"/>
          <w:lang w:val="ru-RU"/>
        </w:rPr>
        <w:t xml:space="preserve"> современному</w:t>
      </w:r>
      <w:r>
        <w:rPr>
          <w:rStyle w:val="FontStyle16"/>
          <w:sz w:val="28"/>
          <w:szCs w:val="28"/>
          <w:lang w:val="ru-RU"/>
        </w:rPr>
        <w:t xml:space="preserve"> запросу родителей об эстетическом образовании и воспитании детей и запросу общества о выявлении одаренных детей и их подготовке к поступлению в средние и высшие профессиональные учебные заведения.</w:t>
      </w:r>
    </w:p>
    <w:p w:rsidR="00EE3CB1" w:rsidRDefault="00EE3CB1" w:rsidP="00F962EE">
      <w:pPr>
        <w:autoSpaceDE w:val="0"/>
        <w:autoSpaceDN w:val="0"/>
        <w:adjustRightInd w:val="0"/>
        <w:ind w:firstLine="720"/>
        <w:jc w:val="both"/>
        <w:rPr>
          <w:rStyle w:val="FontStyle16"/>
          <w:sz w:val="28"/>
          <w:szCs w:val="28"/>
          <w:lang w:val="ru-RU"/>
        </w:rPr>
      </w:pPr>
      <w:r>
        <w:rPr>
          <w:rStyle w:val="FontStyle16"/>
          <w:sz w:val="28"/>
          <w:szCs w:val="28"/>
          <w:lang w:val="ru-RU"/>
        </w:rPr>
        <w:t>Новизна программы заключается в ее структуре, сроках освоения, возрасте приема детей в школу в 1 класс для обучения по программе (с 6 лет и 6 месяцев и до 9 лет), определении планируемых резу</w:t>
      </w:r>
      <w:r w:rsidR="002E40F4">
        <w:rPr>
          <w:rStyle w:val="FontStyle16"/>
          <w:sz w:val="28"/>
          <w:szCs w:val="28"/>
          <w:lang w:val="ru-RU"/>
        </w:rPr>
        <w:t xml:space="preserve">льтатов освоения </w:t>
      </w:r>
      <w:proofErr w:type="gramStart"/>
      <w:r w:rsidR="002E40F4">
        <w:rPr>
          <w:rStyle w:val="FontStyle16"/>
          <w:sz w:val="28"/>
          <w:szCs w:val="28"/>
          <w:lang w:val="ru-RU"/>
        </w:rPr>
        <w:t>обучающимися</w:t>
      </w:r>
      <w:proofErr w:type="gramEnd"/>
      <w:r w:rsidR="002E40F4">
        <w:rPr>
          <w:rStyle w:val="FontStyle16"/>
          <w:sz w:val="28"/>
          <w:szCs w:val="28"/>
          <w:lang w:val="ru-RU"/>
        </w:rPr>
        <w:t xml:space="preserve"> да</w:t>
      </w:r>
      <w:r>
        <w:rPr>
          <w:rStyle w:val="FontStyle16"/>
          <w:sz w:val="28"/>
          <w:szCs w:val="28"/>
          <w:lang w:val="ru-RU"/>
        </w:rPr>
        <w:t>нной программы по каждому из учебных предметов.</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Особенностью структуры учебного плана </w:t>
      </w:r>
      <w:r w:rsidR="005B2305">
        <w:rPr>
          <w:rStyle w:val="FontStyle16"/>
          <w:sz w:val="28"/>
          <w:szCs w:val="28"/>
          <w:lang w:val="ru-RU"/>
        </w:rPr>
        <w:t>о</w:t>
      </w:r>
      <w:r>
        <w:rPr>
          <w:rStyle w:val="FontStyle16"/>
          <w:sz w:val="28"/>
          <w:szCs w:val="28"/>
          <w:lang w:val="ru-RU"/>
        </w:rPr>
        <w:t>бразовательной программы является наличие обязательной и вариативной частей. Обязательная часть состоит из двух предметных областей:</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«Музыкальное исполнительство» (ПО.01). Предметы: Специальность, Ансамбль, Фортепиано, Хоровой класс.</w:t>
      </w:r>
    </w:p>
    <w:p w:rsidR="00C54869"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 xml:space="preserve">- «Теория и история музыки (ПО.02). Предметы: Сольфеджио, Слушание музыки, Музыкальная литература (зарубежная и </w:t>
      </w:r>
      <w:r w:rsidR="00061762">
        <w:rPr>
          <w:rStyle w:val="FontStyle16"/>
          <w:sz w:val="28"/>
          <w:szCs w:val="28"/>
          <w:lang w:val="ru-RU"/>
        </w:rPr>
        <w:t>отечественная</w:t>
      </w:r>
      <w:r>
        <w:rPr>
          <w:rStyle w:val="FontStyle16"/>
          <w:sz w:val="28"/>
          <w:szCs w:val="28"/>
          <w:lang w:val="ru-RU"/>
        </w:rPr>
        <w:t>).</w:t>
      </w:r>
    </w:p>
    <w:p w:rsidR="00C54869" w:rsidRPr="00B85F4D" w:rsidRDefault="00C54869" w:rsidP="00F962EE">
      <w:pPr>
        <w:autoSpaceDE w:val="0"/>
        <w:autoSpaceDN w:val="0"/>
        <w:adjustRightInd w:val="0"/>
        <w:ind w:firstLine="720"/>
        <w:jc w:val="both"/>
        <w:rPr>
          <w:rStyle w:val="FontStyle16"/>
          <w:sz w:val="28"/>
          <w:szCs w:val="28"/>
          <w:lang w:val="ru-RU"/>
        </w:rPr>
      </w:pPr>
      <w:r>
        <w:rPr>
          <w:rStyle w:val="FontStyle16"/>
          <w:sz w:val="28"/>
          <w:szCs w:val="28"/>
          <w:lang w:val="ru-RU"/>
        </w:rPr>
        <w:t>Вариативная часть (В.00) включает в себя предметы: Чтение с листа, Ансамбль, Оркестровый класс, Ансамбль б</w:t>
      </w:r>
      <w:r w:rsidR="00061762">
        <w:rPr>
          <w:rStyle w:val="FontStyle16"/>
          <w:sz w:val="28"/>
          <w:szCs w:val="28"/>
          <w:lang w:val="ru-RU"/>
        </w:rPr>
        <w:t>о</w:t>
      </w:r>
      <w:r>
        <w:rPr>
          <w:rStyle w:val="FontStyle16"/>
          <w:sz w:val="28"/>
          <w:szCs w:val="28"/>
          <w:lang w:val="ru-RU"/>
        </w:rPr>
        <w:t>льших форм, Ознакомление с другим инструменто</w:t>
      </w:r>
      <w:r w:rsidR="00061762">
        <w:rPr>
          <w:rStyle w:val="FontStyle16"/>
          <w:sz w:val="28"/>
          <w:szCs w:val="28"/>
          <w:lang w:val="ru-RU"/>
        </w:rPr>
        <w:t>м, Элементарная теория музыки,</w:t>
      </w:r>
      <w:r>
        <w:rPr>
          <w:rStyle w:val="FontStyle16"/>
          <w:sz w:val="28"/>
          <w:szCs w:val="28"/>
          <w:lang w:val="ru-RU"/>
        </w:rPr>
        <w:t xml:space="preserve"> Хоровой класс.</w:t>
      </w:r>
    </w:p>
    <w:p w:rsidR="00EE3CB1" w:rsidRPr="00B85F4D" w:rsidRDefault="00EE3CB1" w:rsidP="00F962EE">
      <w:pPr>
        <w:pStyle w:val="af1"/>
        <w:autoSpaceDE w:val="0"/>
        <w:autoSpaceDN w:val="0"/>
        <w:adjustRightInd w:val="0"/>
        <w:ind w:left="0" w:firstLine="720"/>
        <w:jc w:val="both"/>
        <w:rPr>
          <w:rStyle w:val="FontStyle16"/>
          <w:sz w:val="28"/>
          <w:szCs w:val="28"/>
        </w:rPr>
      </w:pPr>
      <w:r>
        <w:rPr>
          <w:rStyle w:val="FontStyle16"/>
          <w:sz w:val="28"/>
          <w:szCs w:val="28"/>
        </w:rPr>
        <w:t>Основная цель дополнительной предпрофессиональной общеобразовательной программы в области искусств – приобщение детей к искусству, развитие их творческих способностей и приобретение ими  начальных профессиональных навыков, выявление одаренных детей в области музыкального искусства в раннем детском возрасте.</w:t>
      </w:r>
    </w:p>
    <w:p w:rsidR="006A3BD5" w:rsidRPr="00CF118D" w:rsidRDefault="006A3BD5" w:rsidP="00F962EE">
      <w:pPr>
        <w:pStyle w:val="af1"/>
        <w:autoSpaceDE w:val="0"/>
        <w:autoSpaceDN w:val="0"/>
        <w:adjustRightInd w:val="0"/>
        <w:ind w:left="0" w:firstLine="720"/>
        <w:jc w:val="both"/>
        <w:rPr>
          <w:rStyle w:val="FontStyle16"/>
          <w:sz w:val="28"/>
          <w:szCs w:val="28"/>
        </w:rPr>
      </w:pPr>
      <w:r>
        <w:rPr>
          <w:rStyle w:val="FontStyle16"/>
          <w:sz w:val="28"/>
          <w:szCs w:val="28"/>
        </w:rPr>
        <w:t>Основными задачами</w:t>
      </w:r>
      <w:r w:rsidRPr="006A3BD5">
        <w:rPr>
          <w:rStyle w:val="WW8Num1z0"/>
          <w:sz w:val="28"/>
          <w:szCs w:val="28"/>
        </w:rPr>
        <w:t xml:space="preserve"> </w:t>
      </w:r>
      <w:r>
        <w:rPr>
          <w:rStyle w:val="FontStyle16"/>
          <w:sz w:val="28"/>
          <w:szCs w:val="28"/>
        </w:rPr>
        <w:t>дополнительной предпрофессиональной общеобразовательной программы в области искусств являются форм</w:t>
      </w:r>
      <w:r w:rsidR="006E3104">
        <w:rPr>
          <w:rStyle w:val="FontStyle16"/>
          <w:sz w:val="28"/>
          <w:szCs w:val="28"/>
        </w:rPr>
        <w:t>и</w:t>
      </w:r>
      <w:r>
        <w:rPr>
          <w:rStyle w:val="FontStyle16"/>
          <w:sz w:val="28"/>
          <w:szCs w:val="28"/>
        </w:rPr>
        <w:t xml:space="preserve">рование </w:t>
      </w:r>
      <w:r>
        <w:rPr>
          <w:rStyle w:val="FontStyle16"/>
          <w:sz w:val="28"/>
          <w:szCs w:val="28"/>
        </w:rPr>
        <w:lastRenderedPageBreak/>
        <w:t>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5E3A3B" w:rsidRPr="005E3A3B" w:rsidRDefault="005E3A3B" w:rsidP="00F962EE">
      <w:pPr>
        <w:autoSpaceDE w:val="0"/>
        <w:autoSpaceDN w:val="0"/>
        <w:adjustRightInd w:val="0"/>
        <w:jc w:val="both"/>
        <w:rPr>
          <w:rStyle w:val="FontStyle16"/>
          <w:sz w:val="28"/>
          <w:szCs w:val="28"/>
          <w:lang w:val="ru-RU"/>
        </w:rPr>
      </w:pPr>
      <w:r w:rsidRPr="005E3A3B">
        <w:rPr>
          <w:rStyle w:val="FontStyle16"/>
          <w:sz w:val="28"/>
          <w:szCs w:val="28"/>
          <w:lang w:val="ru-RU"/>
        </w:rPr>
        <w:t xml:space="preserve">1.2. Программа </w:t>
      </w:r>
      <w:r w:rsidR="00BE47AD">
        <w:rPr>
          <w:rStyle w:val="FontStyle16"/>
          <w:sz w:val="28"/>
          <w:szCs w:val="28"/>
          <w:lang w:val="ru-RU"/>
        </w:rPr>
        <w:t xml:space="preserve">«Духовые и ударные инструменты» </w:t>
      </w:r>
      <w:r w:rsidRPr="005E3A3B">
        <w:rPr>
          <w:rStyle w:val="FontStyle16"/>
          <w:sz w:val="28"/>
          <w:szCs w:val="28"/>
          <w:lang w:val="ru-RU"/>
        </w:rPr>
        <w:t xml:space="preserve"> составлена с учётом возрастных и индивидуальных особенностей обучающихся и направлена </w:t>
      </w:r>
      <w:proofErr w:type="gramStart"/>
      <w:r w:rsidRPr="005E3A3B">
        <w:rPr>
          <w:rStyle w:val="FontStyle16"/>
          <w:sz w:val="28"/>
          <w:szCs w:val="28"/>
          <w:lang w:val="ru-RU"/>
        </w:rPr>
        <w:t>на</w:t>
      </w:r>
      <w:proofErr w:type="gramEnd"/>
      <w:r w:rsidRPr="005E3A3B">
        <w:rPr>
          <w:rStyle w:val="FontStyle16"/>
          <w:sz w:val="28"/>
          <w:szCs w:val="28"/>
          <w:lang w:val="ru-RU"/>
        </w:rPr>
        <w:t>:</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выявление одаренных детей в области музыкального искусства в раннем детском возрасте;</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5E3A3B"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xml:space="preserve">- приобретение детьми знаний, умений и навыков игры на </w:t>
      </w:r>
      <w:r w:rsidR="00F54AC7">
        <w:rPr>
          <w:rStyle w:val="FontStyle16"/>
          <w:sz w:val="28"/>
          <w:szCs w:val="28"/>
        </w:rPr>
        <w:t>флейте</w:t>
      </w:r>
      <w:r w:rsidRPr="00984AB3">
        <w:rPr>
          <w:rStyle w:val="FontStyle16"/>
          <w:sz w:val="28"/>
          <w:szCs w:val="28"/>
        </w:rPr>
        <w:t xml:space="preserve">, позволяющих творчески исполнять музыкальные произведения в соответствии с необходимым уровнем музыкальной грамотности; </w:t>
      </w:r>
    </w:p>
    <w:p w:rsidR="00965ECC" w:rsidRPr="00984AB3" w:rsidRDefault="00965ECC" w:rsidP="00F962EE">
      <w:pPr>
        <w:pStyle w:val="Style4"/>
        <w:tabs>
          <w:tab w:val="left" w:pos="955"/>
        </w:tabs>
        <w:spacing w:line="240" w:lineRule="auto"/>
        <w:ind w:firstLine="0"/>
        <w:rPr>
          <w:rStyle w:val="FontStyle16"/>
          <w:sz w:val="28"/>
          <w:szCs w:val="28"/>
        </w:rPr>
      </w:pPr>
      <w:r>
        <w:rPr>
          <w:rStyle w:val="FontStyle16"/>
          <w:sz w:val="28"/>
          <w:szCs w:val="28"/>
        </w:rPr>
        <w:t>- приобретение детьми знаний, умений и навыков игры на фортепиано;</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приобретение детьми умений и навыков сольного и ансамблевого исполнительства;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приобретение детьми опыта творческой деятельности;</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овладение детьми духовными и культурными ценностями</w:t>
      </w:r>
      <w:r w:rsidR="0025760F" w:rsidRPr="00E900E7">
        <w:rPr>
          <w:rStyle w:val="FontStyle16"/>
          <w:sz w:val="28"/>
          <w:szCs w:val="28"/>
        </w:rPr>
        <w:t xml:space="preserve"> Российской Федерации</w:t>
      </w:r>
      <w:r w:rsidR="00F96979">
        <w:rPr>
          <w:rStyle w:val="FontStyle16"/>
          <w:sz w:val="28"/>
          <w:szCs w:val="28"/>
        </w:rPr>
        <w:t xml:space="preserve"> и</w:t>
      </w:r>
      <w:r w:rsidRPr="00984AB3">
        <w:rPr>
          <w:rStyle w:val="FontStyle16"/>
          <w:sz w:val="28"/>
          <w:szCs w:val="28"/>
        </w:rPr>
        <w:t xml:space="preserve"> народов мира;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1.3. Программа разработана с учётом:</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xml:space="preserve">- обеспечения преемственности программы </w:t>
      </w:r>
      <w:r w:rsidR="00BE47AD">
        <w:rPr>
          <w:rStyle w:val="FontStyle16"/>
          <w:sz w:val="28"/>
          <w:szCs w:val="28"/>
        </w:rPr>
        <w:t xml:space="preserve">«Духовые и ударные инструменты» </w:t>
      </w:r>
      <w:r w:rsidRPr="00984AB3">
        <w:rPr>
          <w:rStyle w:val="FontStyle16"/>
          <w:sz w:val="28"/>
          <w:szCs w:val="28"/>
        </w:rPr>
        <w:t xml:space="preserve">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5E3A3B"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5E3A3B" w:rsidRPr="00984AB3" w:rsidRDefault="005E3A3B" w:rsidP="00F962EE">
      <w:pPr>
        <w:pStyle w:val="Style4"/>
        <w:tabs>
          <w:tab w:val="left" w:pos="955"/>
        </w:tabs>
        <w:spacing w:line="240" w:lineRule="auto"/>
        <w:ind w:firstLine="0"/>
        <w:rPr>
          <w:rStyle w:val="FontStyle16"/>
          <w:sz w:val="28"/>
          <w:szCs w:val="28"/>
        </w:rPr>
      </w:pPr>
      <w:r w:rsidRPr="00984AB3">
        <w:rPr>
          <w:rStyle w:val="FontStyle16"/>
          <w:sz w:val="28"/>
          <w:szCs w:val="28"/>
        </w:rPr>
        <w:t>1.4. Цели</w:t>
      </w:r>
      <w:r w:rsidR="006E3104">
        <w:rPr>
          <w:rStyle w:val="FontStyle16"/>
          <w:sz w:val="28"/>
          <w:szCs w:val="28"/>
        </w:rPr>
        <w:t xml:space="preserve"> </w:t>
      </w:r>
      <w:r w:rsidR="006E3104">
        <w:rPr>
          <w:rStyle w:val="FontStyle16"/>
          <w:rFonts w:eastAsia="Helvetica"/>
          <w:sz w:val="28"/>
          <w:szCs w:val="28"/>
        </w:rPr>
        <w:t>дополнительной предпрофессиональной общеобразовательной</w:t>
      </w:r>
      <w:r w:rsidRPr="00984AB3">
        <w:rPr>
          <w:rStyle w:val="FontStyle16"/>
          <w:sz w:val="28"/>
          <w:szCs w:val="28"/>
        </w:rPr>
        <w:t xml:space="preserve"> </w:t>
      </w:r>
      <w:r w:rsidR="006E3104">
        <w:rPr>
          <w:rStyle w:val="FontStyle16"/>
          <w:sz w:val="28"/>
          <w:szCs w:val="28"/>
        </w:rPr>
        <w:t>программы</w:t>
      </w:r>
      <w:r w:rsidR="006E3104" w:rsidRPr="005E3A3B">
        <w:rPr>
          <w:rStyle w:val="FontStyle16"/>
          <w:sz w:val="28"/>
          <w:szCs w:val="28"/>
        </w:rPr>
        <w:t xml:space="preserve"> </w:t>
      </w:r>
      <w:r w:rsidR="00BE47AD">
        <w:rPr>
          <w:rStyle w:val="FontStyle16"/>
          <w:sz w:val="28"/>
          <w:szCs w:val="28"/>
        </w:rPr>
        <w:t>«Духовые и ударные инструменты»</w:t>
      </w:r>
      <w:proofErr w:type="gramStart"/>
      <w:r w:rsidR="00BE47AD">
        <w:rPr>
          <w:rStyle w:val="FontStyle16"/>
          <w:sz w:val="28"/>
          <w:szCs w:val="28"/>
        </w:rPr>
        <w:t xml:space="preserve"> </w:t>
      </w:r>
      <w:r w:rsidR="006E3104">
        <w:rPr>
          <w:rStyle w:val="FontStyle16"/>
          <w:sz w:val="28"/>
          <w:szCs w:val="28"/>
        </w:rPr>
        <w:t xml:space="preserve"> </w:t>
      </w:r>
      <w:r w:rsidRPr="00984AB3">
        <w:rPr>
          <w:rStyle w:val="FontStyle16"/>
          <w:sz w:val="28"/>
          <w:szCs w:val="28"/>
        </w:rPr>
        <w:t>:</w:t>
      </w:r>
      <w:proofErr w:type="gramEnd"/>
    </w:p>
    <w:p w:rsidR="005E3A3B" w:rsidRPr="00984AB3" w:rsidRDefault="002905BD" w:rsidP="00F962EE">
      <w:pPr>
        <w:pStyle w:val="Style4"/>
        <w:widowControl/>
        <w:tabs>
          <w:tab w:val="left" w:pos="955"/>
        </w:tabs>
        <w:spacing w:line="240" w:lineRule="auto"/>
        <w:ind w:firstLine="0"/>
        <w:rPr>
          <w:rStyle w:val="FontStyle16"/>
          <w:sz w:val="28"/>
          <w:szCs w:val="28"/>
        </w:rPr>
      </w:pPr>
      <w:r>
        <w:rPr>
          <w:rStyle w:val="FontStyle16"/>
          <w:sz w:val="28"/>
          <w:szCs w:val="28"/>
        </w:rPr>
        <w:t xml:space="preserve">- </w:t>
      </w:r>
      <w:r w:rsidR="005E3A3B" w:rsidRPr="00984AB3">
        <w:rPr>
          <w:rStyle w:val="FontStyle16"/>
          <w:sz w:val="28"/>
          <w:szCs w:val="28"/>
        </w:rPr>
        <w:t>воспитание и развитие у обучающихся личностных качеств, позволяющих уважать и принимать духовные и культурные ценности разных народов;</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 формирование у обучающихся эстетических взглядов, нравственных установок и потребности </w:t>
      </w:r>
      <w:r w:rsidRPr="008A1F5B">
        <w:rPr>
          <w:rStyle w:val="FontStyle16"/>
          <w:sz w:val="28"/>
          <w:szCs w:val="28"/>
        </w:rPr>
        <w:t>общения</w:t>
      </w:r>
      <w:r w:rsidRPr="00984AB3">
        <w:rPr>
          <w:rStyle w:val="FontStyle16"/>
          <w:sz w:val="28"/>
          <w:szCs w:val="28"/>
        </w:rPr>
        <w:t xml:space="preserve"> </w:t>
      </w:r>
      <w:r w:rsidRPr="008A1F5B">
        <w:rPr>
          <w:rStyle w:val="FontStyle16"/>
          <w:sz w:val="28"/>
          <w:szCs w:val="28"/>
        </w:rPr>
        <w:t>с духовными ценностями</w:t>
      </w:r>
      <w:r w:rsidRPr="00984AB3">
        <w:rPr>
          <w:rStyle w:val="FontStyle16"/>
          <w:sz w:val="28"/>
          <w:szCs w:val="28"/>
        </w:rPr>
        <w:t>;</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 формирование у </w:t>
      </w:r>
      <w:proofErr w:type="gramStart"/>
      <w:r w:rsidRPr="00984AB3">
        <w:rPr>
          <w:rStyle w:val="FontStyle16"/>
          <w:sz w:val="28"/>
          <w:szCs w:val="28"/>
        </w:rPr>
        <w:t>обучающихся</w:t>
      </w:r>
      <w:proofErr w:type="gramEnd"/>
      <w:r w:rsidRPr="00984AB3">
        <w:rPr>
          <w:rStyle w:val="FontStyle16"/>
          <w:sz w:val="28"/>
          <w:szCs w:val="28"/>
        </w:rPr>
        <w:t xml:space="preserve"> умения самостоятельно воспринимать и оценивать </w:t>
      </w:r>
      <w:r w:rsidRPr="008A1F5B">
        <w:rPr>
          <w:rStyle w:val="FontStyle16"/>
          <w:sz w:val="28"/>
          <w:szCs w:val="28"/>
        </w:rPr>
        <w:t>культурные ценности</w:t>
      </w:r>
      <w:r w:rsidRPr="00984AB3">
        <w:rPr>
          <w:rStyle w:val="FontStyle16"/>
          <w:sz w:val="28"/>
          <w:szCs w:val="28"/>
        </w:rPr>
        <w:t>;</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E3A3B" w:rsidRPr="00984AB3" w:rsidRDefault="005E3A3B" w:rsidP="00F962EE">
      <w:pPr>
        <w:pStyle w:val="Style4"/>
        <w:widowControl/>
        <w:tabs>
          <w:tab w:val="left" w:pos="955"/>
        </w:tabs>
        <w:spacing w:line="240" w:lineRule="auto"/>
        <w:ind w:firstLine="0"/>
        <w:rPr>
          <w:rStyle w:val="FontStyle16"/>
          <w:sz w:val="28"/>
          <w:szCs w:val="28"/>
        </w:rPr>
      </w:pPr>
      <w:r>
        <w:rPr>
          <w:rStyle w:val="FontStyle16"/>
          <w:sz w:val="28"/>
          <w:szCs w:val="28"/>
        </w:rPr>
        <w:t>-</w:t>
      </w:r>
      <w:r w:rsidRPr="00984AB3">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5E3A3B" w:rsidRPr="008A1F5B" w:rsidRDefault="005E3A3B" w:rsidP="00F962EE">
      <w:pPr>
        <w:pStyle w:val="Style4"/>
        <w:widowControl/>
        <w:tabs>
          <w:tab w:val="left" w:pos="955"/>
        </w:tabs>
        <w:spacing w:line="240" w:lineRule="auto"/>
        <w:ind w:firstLine="0"/>
        <w:rPr>
          <w:rStyle w:val="FontStyle16"/>
          <w:sz w:val="28"/>
          <w:szCs w:val="28"/>
        </w:rPr>
      </w:pPr>
      <w:proofErr w:type="gramStart"/>
      <w:r w:rsidRPr="008A1F5B">
        <w:rPr>
          <w:rStyle w:val="FontStyle16"/>
          <w:sz w:val="28"/>
          <w:szCs w:val="28"/>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w:t>
      </w:r>
      <w:r w:rsidRPr="008A1F5B">
        <w:rPr>
          <w:rStyle w:val="FontStyle16"/>
          <w:sz w:val="28"/>
          <w:szCs w:val="28"/>
        </w:rPr>
        <w:lastRenderedPageBreak/>
        <w:t>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8A1F5B">
        <w:rPr>
          <w:rStyle w:val="FontStyle16"/>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1.5. Срок освоения дополнительной предпрофессиональной общеобразовательной программы </w:t>
      </w:r>
      <w:r w:rsidR="00BE47AD">
        <w:rPr>
          <w:rStyle w:val="FontStyle16"/>
          <w:sz w:val="28"/>
          <w:szCs w:val="28"/>
        </w:rPr>
        <w:t xml:space="preserve">«Духовые и ударные инструменты» </w:t>
      </w:r>
      <w:r w:rsidRPr="00984AB3">
        <w:rPr>
          <w:rStyle w:val="FontStyle16"/>
          <w:sz w:val="28"/>
          <w:szCs w:val="28"/>
        </w:rPr>
        <w:t xml:space="preserve"> для детей, поступивших в школу (далее – ОУ) в первый класс в возрасте с шести лет шести месяцев до девяти лет, составляет 8 лет.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1.6. Срок освоения программы </w:t>
      </w:r>
      <w:r w:rsidR="00BE47AD">
        <w:rPr>
          <w:rStyle w:val="FontStyle16"/>
          <w:sz w:val="28"/>
          <w:szCs w:val="28"/>
        </w:rPr>
        <w:t xml:space="preserve">«Духовые и ударные инструменты» </w:t>
      </w:r>
      <w:r w:rsidRPr="00984AB3">
        <w:rPr>
          <w:rStyle w:val="FontStyle16"/>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1.7. ОУ имеет право реализовывать ОП в сокращенные сроки, а также по индивидуальным учебным планам с учетом ФГТ.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1.8. При приеме на </w:t>
      </w:r>
      <w:proofErr w:type="gramStart"/>
      <w:r w:rsidRPr="00984AB3">
        <w:rPr>
          <w:rStyle w:val="FontStyle16"/>
          <w:sz w:val="28"/>
          <w:szCs w:val="28"/>
        </w:rPr>
        <w:t>обучение по программе</w:t>
      </w:r>
      <w:proofErr w:type="gramEnd"/>
      <w:r w:rsidRPr="00984AB3">
        <w:rPr>
          <w:rStyle w:val="FontStyle16"/>
          <w:sz w:val="28"/>
          <w:szCs w:val="28"/>
        </w:rPr>
        <w:t xml:space="preserve"> </w:t>
      </w:r>
      <w:r w:rsidR="00BE47AD">
        <w:rPr>
          <w:rStyle w:val="FontStyle16"/>
          <w:sz w:val="28"/>
          <w:szCs w:val="28"/>
        </w:rPr>
        <w:t xml:space="preserve">«Духовые и ударные инструменты» </w:t>
      </w:r>
      <w:r w:rsidRPr="00984AB3">
        <w:rPr>
          <w:rStyle w:val="FontStyle16"/>
          <w:sz w:val="28"/>
          <w:szCs w:val="28"/>
        </w:rPr>
        <w:t xml:space="preserve">  ОУ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 </w:t>
      </w:r>
    </w:p>
    <w:p w:rsidR="005E3A3B" w:rsidRPr="00984AB3"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1.9.  Оценка качества образования по программе </w:t>
      </w:r>
      <w:r w:rsidR="00BE47AD">
        <w:rPr>
          <w:rStyle w:val="FontStyle16"/>
          <w:sz w:val="28"/>
          <w:szCs w:val="28"/>
        </w:rPr>
        <w:t xml:space="preserve">«Духовые и ударные инструменты» </w:t>
      </w:r>
      <w:r w:rsidRPr="00984AB3">
        <w:rPr>
          <w:rStyle w:val="FontStyle16"/>
          <w:sz w:val="28"/>
          <w:szCs w:val="28"/>
        </w:rPr>
        <w:t xml:space="preserve"> производится на основе ФГТ.</w:t>
      </w:r>
    </w:p>
    <w:p w:rsidR="005E3A3B" w:rsidRDefault="005E3A3B" w:rsidP="00F962EE">
      <w:pPr>
        <w:pStyle w:val="Style4"/>
        <w:widowControl/>
        <w:tabs>
          <w:tab w:val="left" w:pos="955"/>
        </w:tabs>
        <w:spacing w:line="240" w:lineRule="auto"/>
        <w:ind w:firstLine="0"/>
        <w:rPr>
          <w:rStyle w:val="FontStyle16"/>
          <w:sz w:val="28"/>
          <w:szCs w:val="28"/>
        </w:rPr>
      </w:pPr>
      <w:r w:rsidRPr="00984AB3">
        <w:rPr>
          <w:rStyle w:val="FontStyle16"/>
          <w:sz w:val="28"/>
          <w:szCs w:val="28"/>
        </w:rPr>
        <w:t xml:space="preserve">1.10. Освоение </w:t>
      </w:r>
      <w:proofErr w:type="gramStart"/>
      <w:r w:rsidRPr="00984AB3">
        <w:rPr>
          <w:rStyle w:val="FontStyle16"/>
          <w:sz w:val="28"/>
          <w:szCs w:val="28"/>
        </w:rPr>
        <w:t>обучающимися</w:t>
      </w:r>
      <w:proofErr w:type="gramEnd"/>
      <w:r w:rsidRPr="00984AB3">
        <w:rPr>
          <w:rStyle w:val="FontStyle16"/>
          <w:sz w:val="28"/>
          <w:szCs w:val="28"/>
        </w:rPr>
        <w:t xml:space="preserve"> дополнительной предпрофессиональной общеобразовательной программы </w:t>
      </w:r>
      <w:r w:rsidR="00BE47AD">
        <w:rPr>
          <w:rStyle w:val="FontStyle16"/>
          <w:sz w:val="28"/>
          <w:szCs w:val="28"/>
        </w:rPr>
        <w:t xml:space="preserve">«Духовые и ударные инструменты» </w:t>
      </w:r>
      <w:r w:rsidRPr="00984AB3">
        <w:rPr>
          <w:rStyle w:val="FontStyle16"/>
          <w:sz w:val="28"/>
          <w:szCs w:val="28"/>
        </w:rPr>
        <w:t xml:space="preserve">  завершается итоговой аттестацией обучающихся, проводимой ОУ.</w:t>
      </w:r>
      <w:bookmarkStart w:id="0" w:name="_Toc307511777"/>
    </w:p>
    <w:p w:rsidR="005E3A3B" w:rsidRDefault="009E5A7B" w:rsidP="00F962EE">
      <w:pPr>
        <w:pStyle w:val="Style4"/>
        <w:widowControl/>
        <w:tabs>
          <w:tab w:val="left" w:pos="955"/>
        </w:tabs>
        <w:spacing w:line="240" w:lineRule="auto"/>
        <w:ind w:firstLine="0"/>
        <w:rPr>
          <w:rStyle w:val="FontStyle16"/>
          <w:sz w:val="28"/>
          <w:szCs w:val="28"/>
        </w:rPr>
      </w:pPr>
      <w:r w:rsidRPr="008A1F5B">
        <w:rPr>
          <w:rStyle w:val="FontStyle16"/>
          <w:sz w:val="28"/>
          <w:szCs w:val="28"/>
        </w:rPr>
        <w:t xml:space="preserve">1.11. </w:t>
      </w:r>
      <w:r w:rsidRPr="009E5A7B">
        <w:rPr>
          <w:rStyle w:val="FontStyle16"/>
          <w:sz w:val="28"/>
          <w:szCs w:val="28"/>
        </w:rPr>
        <w:t xml:space="preserve">Для реализации программы </w:t>
      </w:r>
      <w:r w:rsidR="00BE47AD">
        <w:rPr>
          <w:rStyle w:val="FontStyle16"/>
          <w:sz w:val="28"/>
          <w:szCs w:val="28"/>
        </w:rPr>
        <w:t xml:space="preserve">«Духовые и ударные инструменты» </w:t>
      </w:r>
      <w:r w:rsidRPr="009E5A7B">
        <w:rPr>
          <w:rStyle w:val="FontStyle16"/>
          <w:sz w:val="28"/>
          <w:szCs w:val="28"/>
        </w:rPr>
        <w:t xml:space="preserve"> создана система требований к учебно-методическим, кадровым, финансовым, материально-техническим и иным условиям реализации</w:t>
      </w:r>
      <w:r>
        <w:rPr>
          <w:rStyle w:val="FontStyle16"/>
          <w:sz w:val="28"/>
          <w:szCs w:val="28"/>
        </w:rPr>
        <w:t xml:space="preserve"> </w:t>
      </w:r>
      <w:r w:rsidRPr="009E5A7B">
        <w:rPr>
          <w:rStyle w:val="FontStyle16"/>
          <w:sz w:val="28"/>
          <w:szCs w:val="28"/>
        </w:rPr>
        <w:t xml:space="preserve">программы </w:t>
      </w:r>
      <w:r w:rsidR="00BE47AD">
        <w:rPr>
          <w:rStyle w:val="FontStyle16"/>
          <w:sz w:val="28"/>
          <w:szCs w:val="28"/>
        </w:rPr>
        <w:t xml:space="preserve">«Духовые и ударные инструменты» </w:t>
      </w:r>
      <w:r w:rsidRPr="009E5A7B">
        <w:rPr>
          <w:rStyle w:val="FontStyle16"/>
          <w:sz w:val="28"/>
          <w:szCs w:val="28"/>
        </w:rPr>
        <w:t xml:space="preserve"> с целью достижения планируемых результатов освоения данной ОП. </w:t>
      </w:r>
    </w:p>
    <w:p w:rsidR="005E3A3B" w:rsidRPr="006E3104" w:rsidRDefault="006E3104" w:rsidP="00F962EE">
      <w:pPr>
        <w:pStyle w:val="Style4"/>
        <w:widowControl/>
        <w:tabs>
          <w:tab w:val="left" w:pos="955"/>
        </w:tabs>
        <w:spacing w:line="240" w:lineRule="auto"/>
        <w:ind w:firstLine="0"/>
        <w:rPr>
          <w:sz w:val="28"/>
          <w:szCs w:val="28"/>
        </w:rPr>
      </w:pPr>
      <w:r>
        <w:rPr>
          <w:rStyle w:val="FontStyle16"/>
          <w:sz w:val="28"/>
          <w:szCs w:val="28"/>
        </w:rPr>
        <w:t>1.12.</w:t>
      </w:r>
      <w:r w:rsidR="005E3A3B" w:rsidRPr="005E3A3B">
        <w:rPr>
          <w:color w:val="C00000"/>
          <w:sz w:val="28"/>
          <w:szCs w:val="28"/>
        </w:rPr>
        <w:t xml:space="preserve"> </w:t>
      </w:r>
      <w:proofErr w:type="gramStart"/>
      <w:r w:rsidR="005E3A3B" w:rsidRPr="006E3104">
        <w:rPr>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выявления и развития одаренных детей в области музыкального искусства;</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организации посещений </w:t>
      </w:r>
      <w:proofErr w:type="gramStart"/>
      <w:r w:rsidRPr="006E3104">
        <w:rPr>
          <w:sz w:val="28"/>
          <w:szCs w:val="28"/>
        </w:rPr>
        <w:t>обучающимися</w:t>
      </w:r>
      <w:proofErr w:type="gramEnd"/>
      <w:r w:rsidRPr="006E3104">
        <w:rPr>
          <w:sz w:val="28"/>
          <w:szCs w:val="28"/>
        </w:rPr>
        <w:t xml:space="preserve"> учреждений культуры и организаций </w:t>
      </w:r>
      <w:r w:rsidRPr="006E3104">
        <w:rPr>
          <w:sz w:val="28"/>
          <w:szCs w:val="28"/>
        </w:rPr>
        <w:lastRenderedPageBreak/>
        <w:t>(филармоний, выставочных залов, театров, музеев и др.);</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 xml:space="preserve">построения содержания программы </w:t>
      </w:r>
      <w:r w:rsidR="00BE47AD">
        <w:rPr>
          <w:sz w:val="28"/>
          <w:szCs w:val="28"/>
        </w:rPr>
        <w:t xml:space="preserve">«Духовые и ударные инструменты» </w:t>
      </w:r>
      <w:r w:rsidRPr="006E3104">
        <w:rPr>
          <w:sz w:val="28"/>
          <w:szCs w:val="28"/>
        </w:rPr>
        <w:t xml:space="preserve"> с учетом индивидуального развития детей, а также тех или иных особенностей субъекта Российской Федерации;</w:t>
      </w:r>
    </w:p>
    <w:p w:rsidR="005E3A3B" w:rsidRPr="006E3104" w:rsidRDefault="005E3A3B" w:rsidP="00F962EE">
      <w:pPr>
        <w:pStyle w:val="af1"/>
        <w:widowControl w:val="0"/>
        <w:numPr>
          <w:ilvl w:val="0"/>
          <w:numId w:val="1"/>
        </w:numPr>
        <w:autoSpaceDE w:val="0"/>
        <w:adjustRightInd w:val="0"/>
        <w:ind w:left="426"/>
        <w:jc w:val="both"/>
        <w:rPr>
          <w:sz w:val="28"/>
          <w:szCs w:val="28"/>
        </w:rPr>
      </w:pPr>
      <w:r w:rsidRPr="006E3104">
        <w:rPr>
          <w:sz w:val="28"/>
          <w:szCs w:val="28"/>
        </w:rPr>
        <w:t>эффективного управления ОУ.</w:t>
      </w:r>
    </w:p>
    <w:p w:rsidR="00634CD3" w:rsidRDefault="006E3104" w:rsidP="00F962EE">
      <w:pPr>
        <w:widowControl w:val="0"/>
        <w:autoSpaceDE w:val="0"/>
        <w:adjustRightInd w:val="0"/>
        <w:jc w:val="both"/>
        <w:rPr>
          <w:b/>
          <w:color w:val="C00000"/>
          <w:spacing w:val="-2"/>
          <w:sz w:val="28"/>
          <w:szCs w:val="28"/>
          <w:lang w:val="ru-RU"/>
        </w:rPr>
      </w:pPr>
      <w:r w:rsidRPr="007318FD">
        <w:rPr>
          <w:rStyle w:val="FontStyle16"/>
          <w:rFonts w:eastAsia="Times New Roman"/>
          <w:kern w:val="0"/>
          <w:sz w:val="28"/>
          <w:szCs w:val="28"/>
          <w:lang w:val="ru-RU" w:eastAsia="ru-RU" w:bidi="ar-SA"/>
        </w:rPr>
        <w:t>1.13.</w:t>
      </w:r>
      <w:r>
        <w:rPr>
          <w:color w:val="C00000"/>
          <w:sz w:val="28"/>
          <w:szCs w:val="28"/>
          <w:lang w:val="ru-RU"/>
        </w:rPr>
        <w:t xml:space="preserve"> </w:t>
      </w:r>
      <w:r w:rsidR="005E3A3B" w:rsidRPr="006E3104">
        <w:rPr>
          <w:rFonts w:ascii="Times New Roman" w:eastAsia="Times New Roman" w:hAnsi="Times New Roman" w:cs="Times New Roman"/>
          <w:kern w:val="0"/>
          <w:sz w:val="28"/>
          <w:szCs w:val="28"/>
          <w:lang w:val="ru-RU" w:eastAsia="ru-RU" w:bidi="ar-SA"/>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w:t>
      </w:r>
      <w:r w:rsidR="00BE47AD">
        <w:rPr>
          <w:rFonts w:ascii="Times New Roman" w:eastAsia="Times New Roman" w:hAnsi="Times New Roman" w:cs="Times New Roman"/>
          <w:kern w:val="0"/>
          <w:sz w:val="28"/>
          <w:szCs w:val="28"/>
          <w:lang w:val="ru-RU" w:eastAsia="ru-RU" w:bidi="ar-SA"/>
        </w:rPr>
        <w:t xml:space="preserve">«Духовые и ударные инструменты» </w:t>
      </w:r>
      <w:r w:rsidR="005E3A3B" w:rsidRPr="006E3104">
        <w:rPr>
          <w:rFonts w:ascii="Times New Roman" w:eastAsia="Times New Roman" w:hAnsi="Times New Roman" w:cs="Times New Roman"/>
          <w:kern w:val="0"/>
          <w:sz w:val="28"/>
          <w:szCs w:val="28"/>
          <w:lang w:val="ru-RU" w:eastAsia="ru-RU" w:bidi="ar-SA"/>
        </w:rPr>
        <w:t xml:space="preserve">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sidR="005E3A3B" w:rsidRPr="005E3A3B">
        <w:rPr>
          <w:b/>
          <w:color w:val="C00000"/>
          <w:spacing w:val="-2"/>
          <w:sz w:val="28"/>
          <w:szCs w:val="28"/>
          <w:lang w:val="ru-RU"/>
        </w:rPr>
        <w:t xml:space="preserve"> </w:t>
      </w:r>
    </w:p>
    <w:p w:rsidR="00634CD3" w:rsidRDefault="00634CD3" w:rsidP="00F962EE">
      <w:pPr>
        <w:widowControl w:val="0"/>
        <w:autoSpaceDE w:val="0"/>
        <w:adjustRightInd w:val="0"/>
        <w:jc w:val="both"/>
        <w:rPr>
          <w:b/>
          <w:color w:val="C00000"/>
          <w:spacing w:val="-2"/>
          <w:sz w:val="28"/>
          <w:szCs w:val="28"/>
          <w:lang w:val="ru-RU"/>
        </w:rPr>
      </w:pPr>
      <w:r>
        <w:rPr>
          <w:rStyle w:val="FontStyle16"/>
          <w:rFonts w:eastAsia="Times New Roman"/>
          <w:kern w:val="0"/>
          <w:sz w:val="28"/>
          <w:szCs w:val="28"/>
          <w:lang w:val="ru-RU" w:eastAsia="ru-RU" w:bidi="ar-SA"/>
        </w:rPr>
        <w:t xml:space="preserve">1.14. </w:t>
      </w:r>
      <w:r w:rsidR="005E3A3B" w:rsidRPr="00634CD3">
        <w:rPr>
          <w:rStyle w:val="FontStyle16"/>
          <w:rFonts w:eastAsia="Times New Roman"/>
          <w:kern w:val="0"/>
          <w:sz w:val="28"/>
          <w:szCs w:val="28"/>
          <w:lang w:val="ru-RU" w:eastAsia="ru-RU" w:bidi="ar-SA"/>
        </w:rPr>
        <w:t xml:space="preserve">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w:t>
      </w:r>
      <w:r w:rsidR="005E3A3B" w:rsidRPr="007318FD">
        <w:rPr>
          <w:rStyle w:val="FontStyle16"/>
          <w:rFonts w:eastAsia="Times New Roman"/>
          <w:kern w:val="0"/>
          <w:sz w:val="28"/>
          <w:szCs w:val="28"/>
          <w:lang w:val="ru-RU" w:eastAsia="ru-RU" w:bidi="ar-SA"/>
        </w:rPr>
        <w:t>лы проводятся в сроки, установленные при реализации основных образовательных программ начального общего и основного общего образования.</w:t>
      </w:r>
      <w:r w:rsidR="005E3A3B" w:rsidRPr="005E3A3B">
        <w:rPr>
          <w:b/>
          <w:color w:val="C00000"/>
          <w:spacing w:val="-2"/>
          <w:sz w:val="28"/>
          <w:szCs w:val="28"/>
          <w:lang w:val="ru-RU"/>
        </w:rPr>
        <w:t xml:space="preserve"> </w:t>
      </w:r>
    </w:p>
    <w:p w:rsidR="00634CD3" w:rsidRDefault="00634CD3" w:rsidP="00F962EE">
      <w:pPr>
        <w:widowControl w:val="0"/>
        <w:autoSpaceDE w:val="0"/>
        <w:adjustRightInd w:val="0"/>
        <w:jc w:val="both"/>
        <w:rPr>
          <w:color w:val="C00000"/>
          <w:sz w:val="28"/>
          <w:szCs w:val="28"/>
          <w:lang w:val="ru-RU"/>
        </w:rPr>
      </w:pPr>
      <w:r>
        <w:rPr>
          <w:rStyle w:val="FontStyle16"/>
          <w:rFonts w:eastAsia="Times New Roman"/>
          <w:kern w:val="0"/>
          <w:sz w:val="28"/>
          <w:szCs w:val="28"/>
          <w:lang w:val="ru-RU" w:eastAsia="ru-RU" w:bidi="ar-SA"/>
        </w:rPr>
        <w:t xml:space="preserve">1.15. </w:t>
      </w:r>
      <w:r w:rsidR="005E3A3B" w:rsidRPr="00634CD3">
        <w:rPr>
          <w:rStyle w:val="FontStyle16"/>
          <w:rFonts w:eastAsia="Times New Roman"/>
          <w:kern w:val="0"/>
          <w:sz w:val="28"/>
          <w:szCs w:val="28"/>
          <w:lang w:val="ru-RU" w:eastAsia="ru-RU" w:bidi="ar-SA"/>
        </w:rPr>
        <w:t>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r w:rsidR="005E3A3B" w:rsidRPr="005E3A3B">
        <w:rPr>
          <w:color w:val="C00000"/>
          <w:sz w:val="28"/>
          <w:szCs w:val="28"/>
          <w:lang w:val="ru-RU"/>
        </w:rPr>
        <w:t xml:space="preserve">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 xml:space="preserve">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по индивидуальному учебному плану. В выпускные классы (восьмой и девятый) поступление </w:t>
      </w:r>
      <w:proofErr w:type="gramStart"/>
      <w:r w:rsidR="005E3A3B" w:rsidRPr="007318FD">
        <w:rPr>
          <w:rStyle w:val="FontStyle16"/>
          <w:rFonts w:eastAsia="Times New Roman"/>
          <w:kern w:val="0"/>
          <w:sz w:val="28"/>
          <w:szCs w:val="28"/>
          <w:lang w:val="ru-RU" w:eastAsia="ru-RU" w:bidi="ar-SA"/>
        </w:rPr>
        <w:t>обучающихся</w:t>
      </w:r>
      <w:proofErr w:type="gramEnd"/>
      <w:r w:rsidR="005E3A3B" w:rsidRPr="007318FD">
        <w:rPr>
          <w:rStyle w:val="FontStyle16"/>
          <w:rFonts w:eastAsia="Times New Roman"/>
          <w:kern w:val="0"/>
          <w:sz w:val="28"/>
          <w:szCs w:val="28"/>
          <w:lang w:val="ru-RU" w:eastAsia="ru-RU" w:bidi="ar-SA"/>
        </w:rPr>
        <w:t xml:space="preserve"> не предусмотрено.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 xml:space="preserve">7. ОУ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 </w:t>
      </w:r>
    </w:p>
    <w:p w:rsidR="00634CD3"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lastRenderedPageBreak/>
        <w:t>1</w:t>
      </w:r>
      <w:r w:rsidR="005E3A3B" w:rsidRPr="00634CD3">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 xml:space="preserve">8. Программа </w:t>
      </w:r>
      <w:r w:rsidR="00BE47AD">
        <w:rPr>
          <w:rStyle w:val="FontStyle16"/>
          <w:rFonts w:eastAsia="Times New Roman"/>
          <w:kern w:val="0"/>
          <w:sz w:val="28"/>
          <w:szCs w:val="28"/>
          <w:lang w:val="ru-RU" w:eastAsia="ru-RU" w:bidi="ar-SA"/>
        </w:rPr>
        <w:t xml:space="preserve">«Духовые и ударные инструменты» </w:t>
      </w:r>
      <w:r w:rsidR="005E3A3B" w:rsidRPr="00634CD3">
        <w:rPr>
          <w:rStyle w:val="FontStyle16"/>
          <w:rFonts w:eastAsia="Times New Roman"/>
          <w:kern w:val="0"/>
          <w:sz w:val="28"/>
          <w:szCs w:val="28"/>
          <w:lang w:val="ru-RU" w:eastAsia="ru-RU" w:bidi="ar-SA"/>
        </w:rPr>
        <w:t xml:space="preserve"> обеспечивается учебно-методической документацией по всем учебным предметам. </w:t>
      </w:r>
    </w:p>
    <w:p w:rsidR="00634CD3" w:rsidRDefault="00634CD3" w:rsidP="00F962EE">
      <w:pPr>
        <w:widowControl w:val="0"/>
        <w:autoSpaceDE w:val="0"/>
        <w:adjustRightInd w:val="0"/>
        <w:jc w:val="both"/>
        <w:rPr>
          <w:b/>
          <w:color w:val="C00000"/>
          <w:sz w:val="28"/>
          <w:szCs w:val="28"/>
          <w:lang w:val="ru-RU"/>
        </w:rPr>
      </w:pP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1</w:t>
      </w:r>
      <w:r w:rsidR="005E3A3B" w:rsidRPr="00634CD3">
        <w:rPr>
          <w:rStyle w:val="FontStyle16"/>
          <w:rFonts w:eastAsia="Times New Roman"/>
          <w:kern w:val="0"/>
          <w:sz w:val="28"/>
          <w:szCs w:val="28"/>
          <w:lang w:val="ru-RU" w:eastAsia="ru-RU" w:bidi="ar-SA"/>
        </w:rPr>
        <w:t xml:space="preserve">9. Внеаудиторная (самостоятельная) работа </w:t>
      </w:r>
      <w:proofErr w:type="gramStart"/>
      <w:r w:rsidR="005E3A3B" w:rsidRPr="00634CD3">
        <w:rPr>
          <w:rStyle w:val="FontStyle16"/>
          <w:rFonts w:eastAsia="Times New Roman"/>
          <w:kern w:val="0"/>
          <w:sz w:val="28"/>
          <w:szCs w:val="28"/>
          <w:lang w:val="ru-RU" w:eastAsia="ru-RU" w:bidi="ar-SA"/>
        </w:rPr>
        <w:t>обучающихся</w:t>
      </w:r>
      <w:proofErr w:type="gramEnd"/>
      <w:r w:rsidR="005E3A3B" w:rsidRPr="00634CD3">
        <w:rPr>
          <w:rStyle w:val="FontStyle16"/>
          <w:rFonts w:eastAsia="Times New Roman"/>
          <w:kern w:val="0"/>
          <w:sz w:val="28"/>
          <w:szCs w:val="28"/>
          <w:lang w:val="ru-RU" w:eastAsia="ru-RU" w:bidi="ar-SA"/>
        </w:rPr>
        <w:t xml:space="preserve"> сопровождается методическим обеспечением и обоснованием времени, затрачиваемого на ее выполнение по каждому учебному предмету.</w:t>
      </w:r>
      <w:r w:rsidR="005E3A3B" w:rsidRPr="005E3A3B">
        <w:rPr>
          <w:b/>
          <w:color w:val="C00000"/>
          <w:sz w:val="28"/>
          <w:szCs w:val="28"/>
          <w:lang w:val="ru-RU"/>
        </w:rPr>
        <w:t xml:space="preserve"> </w:t>
      </w:r>
    </w:p>
    <w:p w:rsidR="005E3A3B" w:rsidRPr="00634CD3" w:rsidRDefault="005E3A3B" w:rsidP="00F962EE">
      <w:pPr>
        <w:widowControl w:val="0"/>
        <w:autoSpaceDE w:val="0"/>
        <w:adjustRightInd w:val="0"/>
        <w:jc w:val="both"/>
        <w:rPr>
          <w:rStyle w:val="FontStyle16"/>
          <w:sz w:val="28"/>
          <w:szCs w:val="28"/>
          <w:lang w:val="ru-RU" w:eastAsia="ru-RU" w:bidi="ar-SA"/>
        </w:rPr>
      </w:pPr>
      <w:r w:rsidRPr="007318FD">
        <w:rPr>
          <w:rStyle w:val="FontStyle16"/>
          <w:rFonts w:eastAsia="Times New Roman"/>
          <w:kern w:val="0"/>
          <w:sz w:val="28"/>
          <w:szCs w:val="28"/>
          <w:lang w:val="ru-RU" w:eastAsia="ru-RU" w:bidi="ar-SA"/>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просветительской деятельности ОУ.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5E3A3B" w:rsidRPr="005E3A3B" w:rsidRDefault="00634CD3" w:rsidP="00F962EE">
      <w:pPr>
        <w:widowControl w:val="0"/>
        <w:autoSpaceDE w:val="0"/>
        <w:adjustRightInd w:val="0"/>
        <w:jc w:val="both"/>
        <w:rPr>
          <w:b/>
          <w:color w:val="C00000"/>
          <w:sz w:val="28"/>
          <w:szCs w:val="28"/>
          <w:lang w:val="ru-RU"/>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0. Реализация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обеспечивается консультациями для </w:t>
      </w:r>
      <w:proofErr w:type="gramStart"/>
      <w:r w:rsidR="005E3A3B" w:rsidRPr="007318FD">
        <w:rPr>
          <w:rStyle w:val="FontStyle16"/>
          <w:rFonts w:eastAsia="Times New Roman"/>
          <w:kern w:val="0"/>
          <w:sz w:val="28"/>
          <w:szCs w:val="28"/>
          <w:lang w:val="ru-RU" w:eastAsia="ru-RU" w:bidi="ar-SA"/>
        </w:rPr>
        <w:t>обучающихся</w:t>
      </w:r>
      <w:proofErr w:type="gramEnd"/>
      <w:r w:rsidR="005E3A3B" w:rsidRPr="007318FD">
        <w:rPr>
          <w:rStyle w:val="FontStyle16"/>
          <w:rFonts w:eastAsia="Times New Roman"/>
          <w:kern w:val="0"/>
          <w:sz w:val="28"/>
          <w:szCs w:val="28"/>
          <w:lang w:val="ru-RU" w:eastAsia="ru-RU" w:bidi="ar-SA"/>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w:t>
      </w:r>
      <w:r w:rsidR="00E00006">
        <w:rPr>
          <w:rStyle w:val="FontStyle16"/>
          <w:rFonts w:eastAsia="Times New Roman"/>
          <w:kern w:val="0"/>
          <w:sz w:val="28"/>
          <w:szCs w:val="28"/>
          <w:lang w:val="ru-RU" w:eastAsia="ru-RU" w:bidi="ar-SA"/>
        </w:rPr>
        <w:t>196</w:t>
      </w:r>
      <w:r w:rsidR="005E3A3B" w:rsidRPr="007318FD">
        <w:rPr>
          <w:rStyle w:val="FontStyle16"/>
          <w:rFonts w:eastAsia="Times New Roman"/>
          <w:kern w:val="0"/>
          <w:sz w:val="28"/>
          <w:szCs w:val="28"/>
          <w:lang w:val="ru-RU" w:eastAsia="ru-RU" w:bidi="ar-SA"/>
        </w:rPr>
        <w:t xml:space="preserve"> часов при реализации О</w:t>
      </w:r>
      <w:r w:rsidR="00E00006">
        <w:rPr>
          <w:rStyle w:val="FontStyle16"/>
          <w:rFonts w:eastAsia="Times New Roman"/>
          <w:kern w:val="0"/>
          <w:sz w:val="28"/>
          <w:szCs w:val="28"/>
          <w:lang w:val="ru-RU" w:eastAsia="ru-RU" w:bidi="ar-SA"/>
        </w:rPr>
        <w:t>П со сроком обучения 8 лет и 234</w:t>
      </w:r>
      <w:r w:rsidR="005E3A3B" w:rsidRPr="007318FD">
        <w:rPr>
          <w:rStyle w:val="FontStyle16"/>
          <w:rFonts w:eastAsia="Times New Roman"/>
          <w:kern w:val="0"/>
          <w:sz w:val="28"/>
          <w:szCs w:val="28"/>
          <w:lang w:val="ru-RU" w:eastAsia="ru-RU" w:bidi="ar-SA"/>
        </w:rPr>
        <w:t xml:space="preserve"> часов при реализации ОП с дополнительным годом обучения. Резерв учебного времени устанавливается ОУ из расчета одной недели в учебном году. В случае</w:t>
      </w:r>
      <w:proofErr w:type="gramStart"/>
      <w:r w:rsidR="005E3A3B" w:rsidRPr="007318FD">
        <w:rPr>
          <w:rStyle w:val="FontStyle16"/>
          <w:rFonts w:eastAsia="Times New Roman"/>
          <w:kern w:val="0"/>
          <w:sz w:val="28"/>
          <w:szCs w:val="28"/>
          <w:lang w:val="ru-RU" w:eastAsia="ru-RU" w:bidi="ar-SA"/>
        </w:rPr>
        <w:t>,</w:t>
      </w:r>
      <w:proofErr w:type="gramEnd"/>
      <w:r w:rsidR="005E3A3B" w:rsidRPr="007318FD">
        <w:rPr>
          <w:rStyle w:val="FontStyle16"/>
          <w:rFonts w:eastAsia="Times New Roman"/>
          <w:kern w:val="0"/>
          <w:sz w:val="28"/>
          <w:szCs w:val="28"/>
          <w:lang w:val="ru-RU" w:eastAsia="ru-RU" w:bidi="ar-SA"/>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r w:rsidR="005E3A3B" w:rsidRPr="00634CD3">
        <w:rPr>
          <w:rStyle w:val="FontStyle16"/>
          <w:rFonts w:eastAsia="Times New Roman"/>
          <w:kern w:val="0"/>
          <w:sz w:val="28"/>
          <w:szCs w:val="28"/>
          <w:lang w:val="ru-RU" w:eastAsia="ru-RU" w:bidi="ar-SA"/>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005E3A3B"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1. Оценка качества реализации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включает в себя текущий контроль успеваемости, промежуточную и итоговую аттестацию обучающихся.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 xml:space="preserve"> проводится в счет аудиторного времени, предусмотренного на учебный предмет.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5E3A3B" w:rsidRPr="00036286"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Содержание промежуточной аттестации и условия ее проведения </w:t>
      </w:r>
      <w:r w:rsidRPr="007318FD">
        <w:rPr>
          <w:rStyle w:val="FontStyle16"/>
          <w:rFonts w:eastAsia="Times New Roman"/>
          <w:kern w:val="0"/>
          <w:sz w:val="28"/>
          <w:szCs w:val="28"/>
          <w:lang w:val="ru-RU" w:eastAsia="ru-RU" w:bidi="ar-SA"/>
        </w:rPr>
        <w:lastRenderedPageBreak/>
        <w:t xml:space="preserve">разрабатываются ОУ самостоятельно на основании </w:t>
      </w:r>
      <w:proofErr w:type="gramStart"/>
      <w:r w:rsidRPr="007318FD">
        <w:rPr>
          <w:rStyle w:val="FontStyle16"/>
          <w:rFonts w:eastAsia="Times New Roman"/>
          <w:kern w:val="0"/>
          <w:sz w:val="28"/>
          <w:szCs w:val="28"/>
          <w:lang w:val="ru-RU" w:eastAsia="ru-RU" w:bidi="ar-SA"/>
        </w:rPr>
        <w:t>настоящих</w:t>
      </w:r>
      <w:proofErr w:type="gramEnd"/>
      <w:r w:rsidRPr="007318FD">
        <w:rPr>
          <w:rStyle w:val="FontStyle16"/>
          <w:rFonts w:eastAsia="Times New Roman"/>
          <w:kern w:val="0"/>
          <w:sz w:val="28"/>
          <w:szCs w:val="28"/>
          <w:lang w:val="ru-RU" w:eastAsia="ru-RU" w:bidi="ar-SA"/>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w:t>
      </w:r>
      <w:r w:rsidRPr="00036286">
        <w:rPr>
          <w:rStyle w:val="FontStyle16"/>
          <w:rFonts w:eastAsia="Times New Roman"/>
          <w:kern w:val="0"/>
          <w:sz w:val="28"/>
          <w:szCs w:val="28"/>
          <w:lang w:val="ru-RU" w:eastAsia="ru-RU" w:bidi="ar-SA"/>
        </w:rPr>
        <w:t xml:space="preserve">Фонды оценочных средств разрабатываются и утверждаются ОУ самостоятельно.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Фонды оценочных средств должны быть полными и адекватными отображениями настоящих ФГТ, соответствовать целям и задачам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и её учебному плану. Фонды оценочных сре</w:t>
      </w:r>
      <w:proofErr w:type="gramStart"/>
      <w:r w:rsidRPr="007318FD">
        <w:rPr>
          <w:rStyle w:val="FontStyle16"/>
          <w:rFonts w:eastAsia="Times New Roman"/>
          <w:kern w:val="0"/>
          <w:sz w:val="28"/>
          <w:szCs w:val="28"/>
          <w:lang w:val="ru-RU" w:eastAsia="ru-RU" w:bidi="ar-SA"/>
        </w:rPr>
        <w:t>дств пр</w:t>
      </w:r>
      <w:proofErr w:type="gramEnd"/>
      <w:r w:rsidRPr="007318FD">
        <w:rPr>
          <w:rStyle w:val="FontStyle16"/>
          <w:rFonts w:eastAsia="Times New Roman"/>
          <w:kern w:val="0"/>
          <w:sz w:val="28"/>
          <w:szCs w:val="28"/>
          <w:lang w:val="ru-RU" w:eastAsia="ru-RU" w:bidi="ar-SA"/>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окончании полугодий учебного года, как правило, оценки выставляются по каждому учебному предмету. Оценки </w:t>
      </w:r>
      <w:proofErr w:type="gramStart"/>
      <w:r w:rsidRPr="007318FD">
        <w:rPr>
          <w:rStyle w:val="FontStyle16"/>
          <w:rFonts w:eastAsia="Times New Roman"/>
          <w:kern w:val="0"/>
          <w:sz w:val="28"/>
          <w:szCs w:val="28"/>
          <w:lang w:val="ru-RU" w:eastAsia="ru-RU" w:bidi="ar-SA"/>
        </w:rPr>
        <w:t>обучающимся</w:t>
      </w:r>
      <w:proofErr w:type="gramEnd"/>
      <w:r w:rsidRPr="007318FD">
        <w:rPr>
          <w:rStyle w:val="FontStyle16"/>
          <w:rFonts w:eastAsia="Times New Roman"/>
          <w:kern w:val="0"/>
          <w:sz w:val="28"/>
          <w:szCs w:val="28"/>
          <w:lang w:val="ru-RU" w:eastAsia="ru-RU" w:bidi="ar-SA"/>
        </w:rPr>
        <w:t xml:space="preserve"> могут выставляться и по окончании четверти.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Требования к содержанию итоговой аттестации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 xml:space="preserve"> определяются ОУ на основании настоящих ФГТ.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Итоговая аттестация проводится в форме выпускных экзаменов: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1) Специальность;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2) Сольфеджио;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 Музыкальная литература.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7318FD">
        <w:rPr>
          <w:rStyle w:val="FontStyle16"/>
          <w:rFonts w:eastAsia="Times New Roman"/>
          <w:kern w:val="0"/>
          <w:sz w:val="28"/>
          <w:szCs w:val="28"/>
          <w:lang w:val="ru-RU" w:eastAsia="ru-RU" w:bidi="ar-SA"/>
        </w:rPr>
        <w:t>настоящими</w:t>
      </w:r>
      <w:proofErr w:type="gramEnd"/>
      <w:r w:rsidRPr="007318FD">
        <w:rPr>
          <w:rStyle w:val="FontStyle16"/>
          <w:rFonts w:eastAsia="Times New Roman"/>
          <w:kern w:val="0"/>
          <w:sz w:val="28"/>
          <w:szCs w:val="28"/>
          <w:lang w:val="ru-RU" w:eastAsia="ru-RU" w:bidi="ar-SA"/>
        </w:rPr>
        <w:t xml:space="preserve"> ФГТ.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знание профессиональной терминологии,  фортепианного репертуара, в том числе ансамблевого;</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 xml:space="preserve">достаточный технический уровень владения </w:t>
      </w:r>
      <w:r w:rsidR="00C3322B">
        <w:rPr>
          <w:sz w:val="28"/>
        </w:rPr>
        <w:t>флейтой</w:t>
      </w:r>
      <w:r w:rsidRPr="00634CD3">
        <w:rPr>
          <w:sz w:val="28"/>
        </w:rPr>
        <w:t xml:space="preserve"> для воссоздания художественного образа и стиля исполняемых произведений разных форм и жанров зарубежных и отечественных композиторов; </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умение определять на слух, записывать, воспроизводить голосом   аккордовые, интервальные и мелодические построения;</w:t>
      </w:r>
    </w:p>
    <w:p w:rsidR="005E3A3B" w:rsidRPr="00634CD3" w:rsidRDefault="005E3A3B" w:rsidP="00F962EE">
      <w:pPr>
        <w:pStyle w:val="af1"/>
        <w:widowControl w:val="0"/>
        <w:numPr>
          <w:ilvl w:val="0"/>
          <w:numId w:val="1"/>
        </w:numPr>
        <w:autoSpaceDE w:val="0"/>
        <w:adjustRightInd w:val="0"/>
        <w:ind w:left="426"/>
        <w:jc w:val="both"/>
        <w:rPr>
          <w:sz w:val="28"/>
        </w:rPr>
      </w:pPr>
      <w:r w:rsidRPr="00634CD3">
        <w:rPr>
          <w:sz w:val="28"/>
        </w:rPr>
        <w:t>наличие кругозора в области музыкального искусства и культуры.</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2. Реализация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обеспечивается доступом каждого обучающегося к библиотечным фондам и фондам фонотеки, </w:t>
      </w:r>
      <w:r w:rsidR="005E3A3B" w:rsidRPr="007318FD">
        <w:rPr>
          <w:rStyle w:val="FontStyle16"/>
          <w:rFonts w:eastAsia="Times New Roman"/>
          <w:kern w:val="0"/>
          <w:sz w:val="28"/>
          <w:szCs w:val="28"/>
          <w:lang w:val="ru-RU" w:eastAsia="ru-RU" w:bidi="ar-SA"/>
        </w:rPr>
        <w:lastRenderedPageBreak/>
        <w:t xml:space="preserve">аудио- и видеозаписей, формируемым по полному перечню учебных предметов учебного плана. </w:t>
      </w:r>
      <w:proofErr w:type="gramStart"/>
      <w:r w:rsidR="005E3A3B" w:rsidRPr="007318FD">
        <w:rPr>
          <w:rStyle w:val="FontStyle16"/>
          <w:rFonts w:eastAsia="Times New Roman"/>
          <w:kern w:val="0"/>
          <w:sz w:val="28"/>
          <w:szCs w:val="28"/>
          <w:lang w:val="ru-RU" w:eastAsia="ru-RU" w:bidi="ar-SA"/>
        </w:rPr>
        <w:t xml:space="preserve">Во время самостоятельной работы обучающиеся могут быть обеспечены доступом к сети Интернет. </w:t>
      </w:r>
      <w:proofErr w:type="gramEnd"/>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r w:rsidR="00BE47AD">
        <w:rPr>
          <w:rStyle w:val="FontStyle16"/>
          <w:rFonts w:eastAsia="Times New Roman"/>
          <w:kern w:val="0"/>
          <w:sz w:val="28"/>
          <w:szCs w:val="28"/>
          <w:lang w:val="ru-RU" w:eastAsia="ru-RU" w:bidi="ar-SA"/>
        </w:rPr>
        <w:t>«Духовые и ударные инструменты»</w:t>
      </w:r>
      <w:proofErr w:type="gramStart"/>
      <w:r w:rsidR="00BE47AD">
        <w:rPr>
          <w:rStyle w:val="FontStyle16"/>
          <w:rFonts w:eastAsia="Times New Roman"/>
          <w:kern w:val="0"/>
          <w:sz w:val="28"/>
          <w:szCs w:val="28"/>
          <w:lang w:val="ru-RU" w:eastAsia="ru-RU" w:bidi="ar-SA"/>
        </w:rPr>
        <w:t xml:space="preserve"> </w:t>
      </w:r>
      <w:r w:rsidRPr="007318FD">
        <w:rPr>
          <w:rStyle w:val="FontStyle16"/>
          <w:rFonts w:eastAsia="Times New Roman"/>
          <w:kern w:val="0"/>
          <w:sz w:val="28"/>
          <w:szCs w:val="28"/>
          <w:lang w:val="ru-RU" w:eastAsia="ru-RU" w:bidi="ar-SA"/>
        </w:rPr>
        <w:t>.</w:t>
      </w:r>
      <w:proofErr w:type="gramEnd"/>
      <w:r w:rsidRPr="007318FD">
        <w:rPr>
          <w:rStyle w:val="FontStyle16"/>
          <w:rFonts w:eastAsia="Times New Roman"/>
          <w:kern w:val="0"/>
          <w:sz w:val="28"/>
          <w:szCs w:val="28"/>
          <w:lang w:val="ru-RU" w:eastAsia="ru-RU" w:bidi="ar-SA"/>
        </w:rPr>
        <w:t xml:space="preserve"> Основной учебной литературой по учебным предметам предметной области «Теория и история музыки» обеспечивается каждый обучающийся.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7318FD">
        <w:rPr>
          <w:rStyle w:val="FontStyle16"/>
          <w:rFonts w:eastAsia="Times New Roman"/>
          <w:kern w:val="0"/>
          <w:sz w:val="28"/>
          <w:szCs w:val="28"/>
          <w:lang w:val="ru-RU" w:eastAsia="ru-RU" w:bidi="ar-SA"/>
        </w:rPr>
        <w:t>обучающихся</w:t>
      </w:r>
      <w:proofErr w:type="gramEnd"/>
      <w:r w:rsidRPr="007318FD">
        <w:rPr>
          <w:rStyle w:val="FontStyle16"/>
          <w:rFonts w:eastAsia="Times New Roman"/>
          <w:kern w:val="0"/>
          <w:sz w:val="28"/>
          <w:szCs w:val="28"/>
          <w:lang w:val="ru-RU" w:eastAsia="ru-RU" w:bidi="ar-SA"/>
        </w:rPr>
        <w:t>.</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3. Реализация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w:t>
      </w:r>
      <w:r w:rsidR="008B5986">
        <w:rPr>
          <w:rStyle w:val="FontStyle16"/>
          <w:rFonts w:eastAsia="Times New Roman"/>
          <w:kern w:val="0"/>
          <w:sz w:val="28"/>
          <w:szCs w:val="28"/>
          <w:lang w:val="ru-RU" w:eastAsia="ru-RU" w:bidi="ar-SA"/>
        </w:rPr>
        <w:t>е, должна составлять не менее 25</w:t>
      </w:r>
      <w:r w:rsidR="005E3A3B" w:rsidRPr="007318FD">
        <w:rPr>
          <w:rStyle w:val="FontStyle16"/>
          <w:rFonts w:eastAsia="Times New Roman"/>
          <w:kern w:val="0"/>
          <w:sz w:val="28"/>
          <w:szCs w:val="28"/>
          <w:lang w:val="ru-RU" w:eastAsia="ru-RU" w:bidi="ar-SA"/>
        </w:rPr>
        <w:t xml:space="preserve"> процентов в общем числе преподавателей, обеспечивающих образовательный процесс по </w:t>
      </w:r>
      <w:proofErr w:type="gramStart"/>
      <w:r w:rsidR="005E3A3B" w:rsidRPr="007318FD">
        <w:rPr>
          <w:rStyle w:val="FontStyle16"/>
          <w:rFonts w:eastAsia="Times New Roman"/>
          <w:kern w:val="0"/>
          <w:sz w:val="28"/>
          <w:szCs w:val="28"/>
          <w:lang w:val="ru-RU" w:eastAsia="ru-RU" w:bidi="ar-SA"/>
        </w:rPr>
        <w:t>данной</w:t>
      </w:r>
      <w:proofErr w:type="gramEnd"/>
      <w:r w:rsidR="005E3A3B" w:rsidRPr="007318FD">
        <w:rPr>
          <w:rStyle w:val="FontStyle16"/>
          <w:rFonts w:eastAsia="Times New Roman"/>
          <w:kern w:val="0"/>
          <w:sz w:val="28"/>
          <w:szCs w:val="28"/>
          <w:lang w:val="ru-RU" w:eastAsia="ru-RU" w:bidi="ar-SA"/>
        </w:rPr>
        <w:t xml:space="preserve"> ОП.</w:t>
      </w:r>
    </w:p>
    <w:p w:rsidR="008B5986" w:rsidRDefault="008B5986"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79</w:t>
      </w:r>
      <w:r w:rsidRPr="007318FD">
        <w:rPr>
          <w:rStyle w:val="FontStyle16"/>
          <w:rFonts w:eastAsia="Times New Roman"/>
          <w:kern w:val="0"/>
          <w:sz w:val="28"/>
          <w:szCs w:val="28"/>
          <w:lang w:val="ru-RU" w:eastAsia="ru-RU" w:bidi="ar-SA"/>
        </w:rPr>
        <w:t xml:space="preserve"> процентов от общего числа преподавателей</w:t>
      </w:r>
      <w:r>
        <w:rPr>
          <w:rStyle w:val="FontStyle16"/>
          <w:rFonts w:eastAsia="Times New Roman"/>
          <w:kern w:val="0"/>
          <w:sz w:val="28"/>
          <w:szCs w:val="28"/>
          <w:lang w:val="ru-RU" w:eastAsia="ru-RU" w:bidi="ar-SA"/>
        </w:rPr>
        <w:t xml:space="preserve"> имеют</w:t>
      </w:r>
      <w:r w:rsidRPr="007318FD">
        <w:rPr>
          <w:rStyle w:val="FontStyle16"/>
          <w:rFonts w:eastAsia="Times New Roman"/>
          <w:kern w:val="0"/>
          <w:sz w:val="28"/>
          <w:szCs w:val="28"/>
          <w:lang w:val="ru-RU" w:eastAsia="ru-RU" w:bidi="ar-SA"/>
        </w:rPr>
        <w:t xml:space="preserve"> высшее профессиональное образование, </w:t>
      </w:r>
      <w:r>
        <w:rPr>
          <w:rStyle w:val="FontStyle16"/>
          <w:rFonts w:eastAsia="Times New Roman"/>
          <w:kern w:val="0"/>
          <w:sz w:val="28"/>
          <w:szCs w:val="28"/>
          <w:lang w:val="ru-RU" w:eastAsia="ru-RU" w:bidi="ar-SA"/>
        </w:rPr>
        <w:t>21 процент от общего числа преподавателей имеют</w:t>
      </w:r>
      <w:r w:rsidRPr="007318FD">
        <w:rPr>
          <w:rStyle w:val="FontStyle16"/>
          <w:rFonts w:eastAsia="Times New Roman"/>
          <w:kern w:val="0"/>
          <w:sz w:val="28"/>
          <w:szCs w:val="28"/>
          <w:lang w:val="ru-RU" w:eastAsia="ru-RU" w:bidi="ar-SA"/>
        </w:rPr>
        <w:t xml:space="preserve"> средн</w:t>
      </w:r>
      <w:r>
        <w:rPr>
          <w:rStyle w:val="FontStyle16"/>
          <w:rFonts w:eastAsia="Times New Roman"/>
          <w:kern w:val="0"/>
          <w:sz w:val="28"/>
          <w:szCs w:val="28"/>
          <w:lang w:val="ru-RU" w:eastAsia="ru-RU" w:bidi="ar-SA"/>
        </w:rPr>
        <w:t>ее профессиональное образование. С</w:t>
      </w:r>
      <w:r w:rsidRPr="007318FD">
        <w:rPr>
          <w:rStyle w:val="FontStyle16"/>
          <w:rFonts w:eastAsia="Times New Roman"/>
          <w:kern w:val="0"/>
          <w:sz w:val="28"/>
          <w:szCs w:val="28"/>
          <w:lang w:val="ru-RU" w:eastAsia="ru-RU" w:bidi="ar-SA"/>
        </w:rPr>
        <w:t>таж практической работы в соответствующей профессиональной сфере более 15 последних лет</w:t>
      </w:r>
      <w:r>
        <w:rPr>
          <w:rStyle w:val="FontStyle16"/>
          <w:rFonts w:eastAsia="Times New Roman"/>
          <w:kern w:val="0"/>
          <w:sz w:val="28"/>
          <w:szCs w:val="28"/>
          <w:lang w:val="ru-RU" w:eastAsia="ru-RU" w:bidi="ar-SA"/>
        </w:rPr>
        <w:t xml:space="preserve"> имеют 57 процентов от общего числа преподавателей</w:t>
      </w:r>
      <w:r w:rsidRPr="007318FD">
        <w:rPr>
          <w:rStyle w:val="FontStyle16"/>
          <w:rFonts w:eastAsia="Times New Roman"/>
          <w:kern w:val="0"/>
          <w:sz w:val="28"/>
          <w:szCs w:val="28"/>
          <w:lang w:val="ru-RU" w:eastAsia="ru-RU" w:bidi="ar-SA"/>
        </w:rPr>
        <w:t>.</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sidR="00BE47AD">
        <w:rPr>
          <w:rStyle w:val="FontStyle16"/>
          <w:rFonts w:eastAsia="Times New Roman"/>
          <w:kern w:val="0"/>
          <w:sz w:val="28"/>
          <w:szCs w:val="28"/>
          <w:lang w:val="ru-RU" w:eastAsia="ru-RU" w:bidi="ar-SA"/>
        </w:rPr>
        <w:t>«Духовые и ударные инструменты»</w:t>
      </w:r>
      <w:proofErr w:type="gramStart"/>
      <w:r w:rsidR="00BE47AD">
        <w:rPr>
          <w:rStyle w:val="FontStyle16"/>
          <w:rFonts w:eastAsia="Times New Roman"/>
          <w:kern w:val="0"/>
          <w:sz w:val="28"/>
          <w:szCs w:val="28"/>
          <w:lang w:val="ru-RU" w:eastAsia="ru-RU" w:bidi="ar-SA"/>
        </w:rPr>
        <w:t xml:space="preserve"> </w:t>
      </w:r>
      <w:r w:rsidRPr="007318FD">
        <w:rPr>
          <w:rStyle w:val="FontStyle16"/>
          <w:rFonts w:eastAsia="Times New Roman"/>
          <w:kern w:val="0"/>
          <w:sz w:val="28"/>
          <w:szCs w:val="28"/>
          <w:lang w:val="ru-RU" w:eastAsia="ru-RU" w:bidi="ar-SA"/>
        </w:rPr>
        <w:t>,</w:t>
      </w:r>
      <w:proofErr w:type="gramEnd"/>
      <w:r w:rsidRPr="007318FD">
        <w:rPr>
          <w:rStyle w:val="FontStyle16"/>
          <w:rFonts w:eastAsia="Times New Roman"/>
          <w:kern w:val="0"/>
          <w:sz w:val="28"/>
          <w:szCs w:val="28"/>
          <w:lang w:val="ru-RU" w:eastAsia="ru-RU" w:bidi="ar-SA"/>
        </w:rPr>
        <w:t xml:space="preserve"> использования передовых педагогических технологий.  </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4. Финансовые условия реализации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должны обеспечивать ОУ исполнение </w:t>
      </w:r>
      <w:proofErr w:type="gramStart"/>
      <w:r w:rsidR="005E3A3B" w:rsidRPr="007318FD">
        <w:rPr>
          <w:rStyle w:val="FontStyle16"/>
          <w:rFonts w:eastAsia="Times New Roman"/>
          <w:kern w:val="0"/>
          <w:sz w:val="28"/>
          <w:szCs w:val="28"/>
          <w:lang w:val="ru-RU" w:eastAsia="ru-RU" w:bidi="ar-SA"/>
        </w:rPr>
        <w:t>настоящих</w:t>
      </w:r>
      <w:proofErr w:type="gramEnd"/>
      <w:r w:rsidR="005E3A3B" w:rsidRPr="007318FD">
        <w:rPr>
          <w:rStyle w:val="FontStyle16"/>
          <w:rFonts w:eastAsia="Times New Roman"/>
          <w:kern w:val="0"/>
          <w:sz w:val="28"/>
          <w:szCs w:val="28"/>
          <w:lang w:val="ru-RU" w:eastAsia="ru-RU" w:bidi="ar-SA"/>
        </w:rPr>
        <w:t xml:space="preserve"> ФГТ.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 xml:space="preserve">При реализации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необходимо планировать работу концертмейстеров с учетом сложившихся традиций и методической целесообразности: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5E3A3B" w:rsidRPr="007318FD" w:rsidRDefault="00D00314"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по учебным предмету</w:t>
      </w:r>
      <w:r w:rsidR="005E3A3B" w:rsidRPr="007318FD">
        <w:rPr>
          <w:rStyle w:val="FontStyle16"/>
          <w:rFonts w:eastAsia="Times New Roman"/>
          <w:kern w:val="0"/>
          <w:sz w:val="28"/>
          <w:szCs w:val="28"/>
          <w:lang w:val="ru-RU" w:eastAsia="ru-RU" w:bidi="ar-SA"/>
        </w:rPr>
        <w:t xml:space="preserve"> «Ансамбль» - от 60 до 100 процентов аудиторного учебного времени;</w:t>
      </w:r>
    </w:p>
    <w:p w:rsidR="005E3A3B" w:rsidRPr="007318FD" w:rsidRDefault="00634CD3" w:rsidP="00F962EE">
      <w:pPr>
        <w:widowControl w:val="0"/>
        <w:autoSpaceDE w:val="0"/>
        <w:adjustRightInd w:val="0"/>
        <w:jc w:val="both"/>
        <w:rPr>
          <w:rStyle w:val="FontStyle16"/>
          <w:rFonts w:eastAsia="Times New Roman"/>
          <w:kern w:val="0"/>
          <w:sz w:val="28"/>
          <w:szCs w:val="28"/>
          <w:lang w:val="ru-RU" w:eastAsia="ru-RU" w:bidi="ar-SA"/>
        </w:rPr>
      </w:pPr>
      <w:r>
        <w:rPr>
          <w:rStyle w:val="FontStyle16"/>
          <w:rFonts w:eastAsia="Times New Roman"/>
          <w:kern w:val="0"/>
          <w:sz w:val="28"/>
          <w:szCs w:val="28"/>
          <w:lang w:val="ru-RU" w:eastAsia="ru-RU" w:bidi="ar-SA"/>
        </w:rPr>
        <w:t>1</w:t>
      </w:r>
      <w:r w:rsidRPr="007318FD">
        <w:rPr>
          <w:rStyle w:val="FontStyle16"/>
          <w:rFonts w:eastAsia="Times New Roman"/>
          <w:kern w:val="0"/>
          <w:sz w:val="28"/>
          <w:szCs w:val="28"/>
          <w:lang w:val="ru-RU" w:eastAsia="ru-RU" w:bidi="ar-SA"/>
        </w:rPr>
        <w:t>.</w:t>
      </w:r>
      <w:r>
        <w:rPr>
          <w:rStyle w:val="FontStyle16"/>
          <w:rFonts w:eastAsia="Times New Roman"/>
          <w:kern w:val="0"/>
          <w:sz w:val="28"/>
          <w:szCs w:val="28"/>
          <w:lang w:val="ru-RU" w:eastAsia="ru-RU" w:bidi="ar-SA"/>
        </w:rPr>
        <w:t>2</w:t>
      </w:r>
      <w:r w:rsidR="005E3A3B" w:rsidRPr="007318FD">
        <w:rPr>
          <w:rStyle w:val="FontStyle16"/>
          <w:rFonts w:eastAsia="Times New Roman"/>
          <w:kern w:val="0"/>
          <w:sz w:val="28"/>
          <w:szCs w:val="28"/>
          <w:lang w:val="ru-RU" w:eastAsia="ru-RU" w:bidi="ar-SA"/>
        </w:rPr>
        <w:t xml:space="preserve">5. Материально-технические условия реализации программы </w:t>
      </w:r>
      <w:r w:rsidR="00BE47AD">
        <w:rPr>
          <w:rStyle w:val="FontStyle16"/>
          <w:rFonts w:eastAsia="Times New Roman"/>
          <w:kern w:val="0"/>
          <w:sz w:val="28"/>
          <w:szCs w:val="28"/>
          <w:lang w:val="ru-RU" w:eastAsia="ru-RU" w:bidi="ar-SA"/>
        </w:rPr>
        <w:t xml:space="preserve">«Духовые и ударные инструменты» </w:t>
      </w:r>
      <w:r w:rsidR="005E3A3B" w:rsidRPr="007318FD">
        <w:rPr>
          <w:rStyle w:val="FontStyle16"/>
          <w:rFonts w:eastAsia="Times New Roman"/>
          <w:kern w:val="0"/>
          <w:sz w:val="28"/>
          <w:szCs w:val="28"/>
          <w:lang w:val="ru-RU" w:eastAsia="ru-RU" w:bidi="ar-SA"/>
        </w:rPr>
        <w:t xml:space="preserve"> обеспечивают возможность достижения обучающимися результатов, установленных настоящими ФГТ.</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Для реализации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минимально необходимый перечень учебных аудиторий, специализированных кабинетов и материально-технического обеспечения включает в себя: </w:t>
      </w:r>
    </w:p>
    <w:p w:rsidR="005E3A3B"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концертный зал с концертным роялем, пультами и </w:t>
      </w:r>
      <w:proofErr w:type="spellStart"/>
      <w:r w:rsidRPr="007318FD">
        <w:rPr>
          <w:rStyle w:val="FontStyle16"/>
          <w:sz w:val="28"/>
          <w:szCs w:val="28"/>
        </w:rPr>
        <w:t>звукотехническим</w:t>
      </w:r>
      <w:proofErr w:type="spellEnd"/>
      <w:r w:rsidRPr="007318FD">
        <w:rPr>
          <w:rStyle w:val="FontStyle16"/>
          <w:sz w:val="28"/>
          <w:szCs w:val="28"/>
        </w:rPr>
        <w:t xml:space="preserve"> оборудованием, </w:t>
      </w:r>
    </w:p>
    <w:p w:rsidR="00D00314" w:rsidRPr="007318FD" w:rsidRDefault="00DA4A03" w:rsidP="00F962EE">
      <w:pPr>
        <w:pStyle w:val="af1"/>
        <w:widowControl w:val="0"/>
        <w:numPr>
          <w:ilvl w:val="0"/>
          <w:numId w:val="2"/>
        </w:numPr>
        <w:autoSpaceDE w:val="0"/>
        <w:adjustRightInd w:val="0"/>
        <w:jc w:val="both"/>
        <w:rPr>
          <w:rStyle w:val="FontStyle16"/>
          <w:sz w:val="28"/>
          <w:szCs w:val="28"/>
        </w:rPr>
      </w:pPr>
      <w:r>
        <w:rPr>
          <w:rStyle w:val="FontStyle16"/>
          <w:sz w:val="28"/>
          <w:szCs w:val="28"/>
        </w:rPr>
        <w:t>флейты</w:t>
      </w:r>
      <w:r w:rsidR="00D00314">
        <w:rPr>
          <w:rStyle w:val="FontStyle16"/>
          <w:sz w:val="28"/>
          <w:szCs w:val="28"/>
        </w:rPr>
        <w:t>,</w:t>
      </w:r>
    </w:p>
    <w:p w:rsidR="005E3A3B" w:rsidRPr="00036286" w:rsidRDefault="005E3A3B" w:rsidP="00F962EE">
      <w:pPr>
        <w:pStyle w:val="af1"/>
        <w:widowControl w:val="0"/>
        <w:numPr>
          <w:ilvl w:val="0"/>
          <w:numId w:val="2"/>
        </w:numPr>
        <w:autoSpaceDE w:val="0"/>
        <w:adjustRightInd w:val="0"/>
        <w:jc w:val="both"/>
        <w:rPr>
          <w:rStyle w:val="FontStyle16"/>
          <w:sz w:val="28"/>
          <w:szCs w:val="28"/>
          <w:lang w:val="en-US"/>
        </w:rPr>
      </w:pPr>
      <w:proofErr w:type="spellStart"/>
      <w:r w:rsidRPr="00036286">
        <w:rPr>
          <w:rStyle w:val="FontStyle16"/>
          <w:sz w:val="28"/>
          <w:szCs w:val="28"/>
          <w:lang w:val="en-US"/>
        </w:rPr>
        <w:t>библиотеку</w:t>
      </w:r>
      <w:proofErr w:type="spellEnd"/>
      <w:r w:rsidRPr="00036286">
        <w:rPr>
          <w:rStyle w:val="FontStyle16"/>
          <w:sz w:val="28"/>
          <w:szCs w:val="28"/>
          <w:lang w:val="en-US"/>
        </w:rPr>
        <w:t xml:space="preserve">, </w:t>
      </w:r>
    </w:p>
    <w:p w:rsidR="005E3A3B" w:rsidRPr="00036286" w:rsidRDefault="005E3A3B" w:rsidP="00F962EE">
      <w:pPr>
        <w:pStyle w:val="af1"/>
        <w:widowControl w:val="0"/>
        <w:numPr>
          <w:ilvl w:val="0"/>
          <w:numId w:val="2"/>
        </w:numPr>
        <w:autoSpaceDE w:val="0"/>
        <w:adjustRightInd w:val="0"/>
        <w:jc w:val="both"/>
        <w:rPr>
          <w:rStyle w:val="FontStyle16"/>
          <w:sz w:val="28"/>
          <w:szCs w:val="28"/>
        </w:rPr>
      </w:pPr>
      <w:r w:rsidRPr="00036286">
        <w:rPr>
          <w:rStyle w:val="FontStyle16"/>
          <w:sz w:val="28"/>
          <w:szCs w:val="28"/>
        </w:rPr>
        <w:t xml:space="preserve">помещения для работы со специализированными материалами (фонотеку, видеотеку, фильмотеку, </w:t>
      </w:r>
      <w:proofErr w:type="gramStart"/>
      <w:r w:rsidRPr="00036286">
        <w:rPr>
          <w:rStyle w:val="FontStyle16"/>
          <w:sz w:val="28"/>
          <w:szCs w:val="28"/>
        </w:rPr>
        <w:t>просмотровый</w:t>
      </w:r>
      <w:proofErr w:type="gramEnd"/>
      <w:r w:rsidRPr="00036286">
        <w:rPr>
          <w:rStyle w:val="FontStyle16"/>
          <w:sz w:val="28"/>
          <w:szCs w:val="28"/>
        </w:rPr>
        <w:t xml:space="preserve"> </w:t>
      </w:r>
      <w:proofErr w:type="spellStart"/>
      <w:r w:rsidRPr="00036286">
        <w:rPr>
          <w:rStyle w:val="FontStyle16"/>
          <w:sz w:val="28"/>
          <w:szCs w:val="28"/>
        </w:rPr>
        <w:t>видеозал</w:t>
      </w:r>
      <w:proofErr w:type="spellEnd"/>
      <w:r w:rsidRPr="00036286">
        <w:rPr>
          <w:rStyle w:val="FontStyle16"/>
          <w:sz w:val="28"/>
          <w:szCs w:val="28"/>
        </w:rPr>
        <w:t xml:space="preserve">), </w:t>
      </w:r>
    </w:p>
    <w:p w:rsidR="005E3A3B" w:rsidRPr="007318FD"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учебные аудитории для групповых, мелкогрупповых и индивидуальных занятий, </w:t>
      </w:r>
    </w:p>
    <w:p w:rsidR="005E3A3B" w:rsidRPr="00D00314" w:rsidRDefault="005E3A3B" w:rsidP="00F962EE">
      <w:pPr>
        <w:pStyle w:val="af1"/>
        <w:widowControl w:val="0"/>
        <w:numPr>
          <w:ilvl w:val="0"/>
          <w:numId w:val="2"/>
        </w:numPr>
        <w:autoSpaceDE w:val="0"/>
        <w:adjustRightInd w:val="0"/>
        <w:jc w:val="both"/>
        <w:rPr>
          <w:rStyle w:val="FontStyle16"/>
          <w:sz w:val="28"/>
          <w:szCs w:val="28"/>
        </w:rPr>
      </w:pPr>
      <w:r w:rsidRPr="007318FD">
        <w:rPr>
          <w:rStyle w:val="FontStyle16"/>
          <w:sz w:val="28"/>
          <w:szCs w:val="28"/>
        </w:rPr>
        <w:t xml:space="preserve">учебную аудиторию для занятий по учебному предмету «Хоровой класс» со специализированным оборудованием (подставками для хора, роялем или пианино). </w:t>
      </w:r>
      <w:r w:rsidRPr="00D00314">
        <w:rPr>
          <w:rStyle w:val="FontStyle16"/>
          <w:sz w:val="28"/>
          <w:szCs w:val="28"/>
        </w:rPr>
        <w:t xml:space="preserve">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случае реализации ОУ в вариативной части учебного предмета «Ритмика» учебная аудитория оснащается фортепиано, </w:t>
      </w:r>
      <w:proofErr w:type="spellStart"/>
      <w:r w:rsidRPr="007318FD">
        <w:rPr>
          <w:rStyle w:val="FontStyle16"/>
          <w:rFonts w:eastAsia="Times New Roman"/>
          <w:kern w:val="0"/>
          <w:sz w:val="28"/>
          <w:szCs w:val="28"/>
          <w:lang w:val="ru-RU" w:eastAsia="ru-RU" w:bidi="ar-SA"/>
        </w:rPr>
        <w:t>звукотехнической</w:t>
      </w:r>
      <w:proofErr w:type="spellEnd"/>
      <w:r w:rsidRPr="007318FD">
        <w:rPr>
          <w:rStyle w:val="FontStyle16"/>
          <w:rFonts w:eastAsia="Times New Roman"/>
          <w:kern w:val="0"/>
          <w:sz w:val="28"/>
          <w:szCs w:val="28"/>
          <w:lang w:val="ru-RU" w:eastAsia="ru-RU" w:bidi="ar-SA"/>
        </w:rPr>
        <w:t xml:space="preserve"> аппаратурой, соответствующим напольным покрытием.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w:t>
      </w:r>
      <w:r w:rsidRPr="00634CD3">
        <w:rPr>
          <w:rStyle w:val="FontStyle16"/>
          <w:rFonts w:eastAsia="Times New Roman"/>
          <w:kern w:val="0"/>
          <w:sz w:val="28"/>
          <w:szCs w:val="28"/>
          <w:lang w:eastAsia="ru-RU" w:bidi="ar-SA"/>
        </w:rPr>
        <w:t>MIDI</w:t>
      </w:r>
      <w:r w:rsidRPr="007318FD">
        <w:rPr>
          <w:rStyle w:val="FontStyle16"/>
          <w:rFonts w:eastAsia="Times New Roman"/>
          <w:kern w:val="0"/>
          <w:sz w:val="28"/>
          <w:szCs w:val="28"/>
          <w:lang w:val="ru-RU" w:eastAsia="ru-RU" w:bidi="ar-SA"/>
        </w:rPr>
        <w:t>-клавиатурами и соответствующим программным обеспечением.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Учебные аудитории для индивидуальных занятий должны иметь площадь не менее 6 кв.м., для реализации учебных предметов «Ансамбль», «Концертмейстерский класс» - не менее 12 кв.м.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proofErr w:type="gramStart"/>
      <w:r w:rsidRPr="007318FD">
        <w:rPr>
          <w:rStyle w:val="FontStyle16"/>
          <w:rFonts w:eastAsia="Times New Roman"/>
          <w:kern w:val="0"/>
          <w:sz w:val="28"/>
          <w:szCs w:val="28"/>
          <w:lang w:val="ru-RU" w:eastAsia="ru-RU" w:bidi="ar-SA"/>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w:t>
      </w:r>
      <w:proofErr w:type="spellStart"/>
      <w:r w:rsidRPr="007318FD">
        <w:rPr>
          <w:rStyle w:val="FontStyle16"/>
          <w:rFonts w:eastAsia="Times New Roman"/>
          <w:kern w:val="0"/>
          <w:sz w:val="28"/>
          <w:szCs w:val="28"/>
          <w:lang w:val="ru-RU" w:eastAsia="ru-RU" w:bidi="ar-SA"/>
        </w:rPr>
        <w:t>звукотехническим</w:t>
      </w:r>
      <w:proofErr w:type="spellEnd"/>
      <w:r w:rsidRPr="007318FD">
        <w:rPr>
          <w:rStyle w:val="FontStyle16"/>
          <w:rFonts w:eastAsia="Times New Roman"/>
          <w:kern w:val="0"/>
          <w:sz w:val="28"/>
          <w:szCs w:val="28"/>
          <w:lang w:val="ru-RU" w:eastAsia="ru-RU" w:bidi="ar-SA"/>
        </w:rPr>
        <w:t xml:space="preserve"> оборудованием, учебной мебелью (досками, столами, стульями, стеллажами, шкафами) и оформляются наглядными пособиями.</w:t>
      </w:r>
      <w:proofErr w:type="gramEnd"/>
    </w:p>
    <w:p w:rsidR="005E3A3B"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Учебные аудитории должны</w:t>
      </w:r>
      <w:r w:rsidR="00BE47AD">
        <w:rPr>
          <w:rStyle w:val="FontStyle16"/>
          <w:rFonts w:eastAsia="Times New Roman"/>
          <w:kern w:val="0"/>
          <w:sz w:val="28"/>
          <w:szCs w:val="28"/>
          <w:lang w:val="ru-RU" w:eastAsia="ru-RU" w:bidi="ar-SA"/>
        </w:rPr>
        <w:t xml:space="preserve"> иметь звукоизоляцию. </w:t>
      </w:r>
      <w:r w:rsidRPr="007318FD">
        <w:rPr>
          <w:rStyle w:val="FontStyle16"/>
          <w:rFonts w:eastAsia="Times New Roman"/>
          <w:kern w:val="0"/>
          <w:sz w:val="28"/>
          <w:szCs w:val="28"/>
          <w:lang w:val="ru-RU" w:eastAsia="ru-RU" w:bidi="ar-SA"/>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DA4A03" w:rsidRPr="007318FD" w:rsidRDefault="00DA4A03" w:rsidP="00F962EE">
      <w:pPr>
        <w:widowControl w:val="0"/>
        <w:autoSpaceDE w:val="0"/>
        <w:adjustRightInd w:val="0"/>
        <w:jc w:val="both"/>
        <w:rPr>
          <w:rStyle w:val="FontStyle16"/>
          <w:rFonts w:eastAsia="Times New Roman"/>
          <w:kern w:val="0"/>
          <w:sz w:val="28"/>
          <w:szCs w:val="28"/>
          <w:lang w:val="ru-RU" w:eastAsia="ru-RU" w:bidi="ar-SA"/>
        </w:rPr>
      </w:pPr>
    </w:p>
    <w:p w:rsidR="005E3A3B" w:rsidRPr="00984AB3" w:rsidRDefault="005E3A3B" w:rsidP="00F962EE">
      <w:pPr>
        <w:pStyle w:val="1"/>
        <w:spacing w:before="0" w:after="0"/>
        <w:jc w:val="center"/>
        <w:rPr>
          <w:rFonts w:ascii="Times New Roman" w:hAnsi="Times New Roman" w:cs="Times New Roman"/>
          <w:spacing w:val="-2"/>
          <w:sz w:val="28"/>
          <w:szCs w:val="28"/>
        </w:rPr>
      </w:pPr>
      <w:bookmarkStart w:id="1" w:name="_Toc307511778"/>
      <w:bookmarkEnd w:id="0"/>
      <w:r w:rsidRPr="00984AB3">
        <w:rPr>
          <w:rFonts w:ascii="Times New Roman" w:hAnsi="Times New Roman" w:cs="Times New Roman"/>
          <w:sz w:val="28"/>
          <w:szCs w:val="28"/>
          <w:lang w:val="en-US"/>
        </w:rPr>
        <w:t>II</w:t>
      </w:r>
      <w:r w:rsidRPr="00984AB3">
        <w:rPr>
          <w:rFonts w:ascii="Times New Roman" w:hAnsi="Times New Roman" w:cs="Times New Roman"/>
          <w:sz w:val="28"/>
          <w:szCs w:val="28"/>
        </w:rPr>
        <w:t>. П</w:t>
      </w:r>
      <w:r w:rsidRPr="00984AB3">
        <w:rPr>
          <w:rFonts w:ascii="Times New Roman" w:hAnsi="Times New Roman" w:cs="Times New Roman"/>
          <w:spacing w:val="-2"/>
          <w:sz w:val="28"/>
          <w:szCs w:val="28"/>
        </w:rPr>
        <w:t>ланируемые результаты освоения обучающимися</w:t>
      </w:r>
    </w:p>
    <w:p w:rsidR="005E3A3B" w:rsidRPr="00F962EE" w:rsidRDefault="005E3A3B" w:rsidP="00F962EE">
      <w:pPr>
        <w:pStyle w:val="1"/>
        <w:spacing w:before="0" w:after="0"/>
        <w:jc w:val="center"/>
        <w:rPr>
          <w:rFonts w:ascii="Times New Roman" w:hAnsi="Times New Roman" w:cs="Times New Roman"/>
          <w:sz w:val="28"/>
          <w:szCs w:val="28"/>
        </w:rPr>
      </w:pPr>
      <w:r w:rsidRPr="00984AB3">
        <w:rPr>
          <w:rFonts w:ascii="Times New Roman" w:hAnsi="Times New Roman" w:cs="Times New Roman"/>
          <w:sz w:val="28"/>
          <w:szCs w:val="28"/>
        </w:rPr>
        <w:t>программы</w:t>
      </w:r>
      <w:bookmarkEnd w:id="1"/>
      <w:r w:rsidRPr="00984AB3">
        <w:rPr>
          <w:rFonts w:ascii="Times New Roman" w:hAnsi="Times New Roman" w:cs="Times New Roman"/>
          <w:sz w:val="28"/>
          <w:szCs w:val="28"/>
        </w:rPr>
        <w:t xml:space="preserve">  </w:t>
      </w:r>
      <w:r w:rsidR="00BE47AD">
        <w:rPr>
          <w:rFonts w:ascii="Times New Roman" w:hAnsi="Times New Roman" w:cs="Times New Roman"/>
          <w:sz w:val="28"/>
          <w:szCs w:val="28"/>
        </w:rPr>
        <w:t xml:space="preserve">«Духовые и ударные инструменты»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Минимум содержания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должен обеспечивать целостное художественно-эстетическое развитие личности и приобретение ею в процессе освоения образовательных программ музыкально-исполнительских и теоретических знаний, умений и навыков.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2.1. Результатом освоения программы</w:t>
      </w:r>
      <w:r w:rsidRPr="005E3A3B">
        <w:rPr>
          <w:sz w:val="28"/>
          <w:szCs w:val="28"/>
          <w:lang w:val="ru-RU"/>
        </w:rPr>
        <w:t xml:space="preserve">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является приобретение обучающимися следующих знаний, умений и навыков в предметных областях: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в области музыкального исполнительства: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характерных особенностей музыкальных жанров и основных стилистических направлений;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грамотно исполнять музыкальные произведения как сольно, так и при игре в ансамбле;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самостоятельно разучивать музыкальные произведения  различных жанров и стилей;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создавать  художественный образ при исполнении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самостоятельно преодолевать технические трудности при разучивании несложного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аккомпанировать исполнению несложных вокальных или инструментальных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чтения с листа несложных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подбора по слуху, импровизации и сочинения в простых формах;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первичных навыков в области теоретического анализа исполняемых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публичных выступлений;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в области теории и истории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 знания музыкальной грамоты;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в области строения классических  музыкальных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использовать полученные теоретические знания при исполнительстве музыкальных произведений на инструменте;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осмысливать музыкальные произведения, события путем изложения в письменной форме, в форме ведения бесед, дискуссий;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элементов музыкального языка;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сформированных вокально-интонационных навыков ладового чувства;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навыков вокального исполнения музыкального текста, в том числе путем группового (ансамблевого) и индивидуального сольфеджирования, пения с листа;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анализа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музыкальных произведений различных стилей и жанров, созданных в разные исторические периоды;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 навыков записи музыкального текста по слуху;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первичных навыков и умений по сочинению музыкального текста.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3.3. Результатом освоения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с дополнительным годом обучения, сверх </w:t>
      </w:r>
      <w:proofErr w:type="gramStart"/>
      <w:r w:rsidRPr="007318FD">
        <w:rPr>
          <w:rStyle w:val="FontStyle16"/>
          <w:rFonts w:eastAsia="Times New Roman"/>
          <w:kern w:val="0"/>
          <w:sz w:val="28"/>
          <w:szCs w:val="28"/>
          <w:lang w:val="ru-RU" w:eastAsia="ru-RU" w:bidi="ar-SA"/>
        </w:rPr>
        <w:t>обозначенных</w:t>
      </w:r>
      <w:proofErr w:type="gramEnd"/>
      <w:r w:rsidRPr="007318FD">
        <w:rPr>
          <w:rStyle w:val="FontStyle16"/>
          <w:rFonts w:eastAsia="Times New Roman"/>
          <w:kern w:val="0"/>
          <w:sz w:val="28"/>
          <w:szCs w:val="28"/>
          <w:lang w:val="ru-RU" w:eastAsia="ru-RU" w:bidi="ar-SA"/>
        </w:rPr>
        <w:t xml:space="preserve"> в пункте 3.2. ФГТ предметных областей, является приобретение обучающимися следующих знаний, умений и навыков в предметных областях: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 области музыкального исполнительства: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 знания основного репертуара;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знания различных исполнительских интерпретаций музыкальных произведений;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исполнять музыкальные произведения соло и в ансамбле на достаточном художественном уровне в соответствии со стилевыми особенностями;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в области теории и истории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основных эстетических и стилевых направлений в области музыкального, изобразительного, театрального и киноискусства;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умения осуществлять элементарный анализ нотного текста с  объяснением роли выразительных сре</w:t>
      </w:r>
      <w:proofErr w:type="gramStart"/>
      <w:r w:rsidRPr="007318FD">
        <w:rPr>
          <w:rStyle w:val="FontStyle16"/>
          <w:rFonts w:eastAsia="Times New Roman"/>
          <w:kern w:val="0"/>
          <w:sz w:val="28"/>
          <w:szCs w:val="28"/>
          <w:lang w:val="ru-RU" w:eastAsia="ru-RU" w:bidi="ar-SA"/>
        </w:rPr>
        <w:t>дств в к</w:t>
      </w:r>
      <w:proofErr w:type="gramEnd"/>
      <w:r w:rsidRPr="007318FD">
        <w:rPr>
          <w:rStyle w:val="FontStyle16"/>
          <w:rFonts w:eastAsia="Times New Roman"/>
          <w:kern w:val="0"/>
          <w:sz w:val="28"/>
          <w:szCs w:val="28"/>
          <w:lang w:val="ru-RU" w:eastAsia="ru-RU" w:bidi="ar-SA"/>
        </w:rPr>
        <w:t>онтексте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наличие первичных навыков  анализа музыкального произведения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и т. 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сочинения и импровизации музыкального текста;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навыков восприятия современной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3.4. Результаты освоения программы </w:t>
      </w:r>
      <w:r w:rsidR="00BE47AD">
        <w:rPr>
          <w:rStyle w:val="FontStyle16"/>
          <w:rFonts w:eastAsia="Times New Roman"/>
          <w:kern w:val="0"/>
          <w:sz w:val="28"/>
          <w:szCs w:val="28"/>
          <w:lang w:val="ru-RU" w:eastAsia="ru-RU" w:bidi="ar-SA"/>
        </w:rPr>
        <w:t xml:space="preserve">«Духовые и ударные инструменты» </w:t>
      </w:r>
      <w:r w:rsidRPr="007318FD">
        <w:rPr>
          <w:rStyle w:val="FontStyle16"/>
          <w:rFonts w:eastAsia="Times New Roman"/>
          <w:kern w:val="0"/>
          <w:sz w:val="28"/>
          <w:szCs w:val="28"/>
          <w:lang w:val="ru-RU" w:eastAsia="ru-RU" w:bidi="ar-SA"/>
        </w:rPr>
        <w:t xml:space="preserve"> по учебным предметам обязательной части должны отражать: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3.4.1. Специальность:</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у обучающегося интереса к музыкальному искусству, самостоятельному музыкальному исполнительству;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сформированный комплекс исполнительских знаний, умений и навыков, позволяющий </w:t>
      </w:r>
      <w:r w:rsidRPr="00634CD3">
        <w:rPr>
          <w:rStyle w:val="FontStyle16"/>
          <w:rFonts w:eastAsia="Times New Roman"/>
          <w:kern w:val="0"/>
          <w:sz w:val="28"/>
          <w:szCs w:val="28"/>
          <w:lang w:eastAsia="ru-RU" w:bidi="ar-SA"/>
        </w:rPr>
        <w:t> </w:t>
      </w:r>
      <w:r w:rsidRPr="007318FD">
        <w:rPr>
          <w:rStyle w:val="FontStyle16"/>
          <w:rFonts w:eastAsia="Times New Roman"/>
          <w:kern w:val="0"/>
          <w:sz w:val="28"/>
          <w:szCs w:val="28"/>
          <w:lang w:val="ru-RU" w:eastAsia="ru-RU" w:bidi="ar-SA"/>
        </w:rPr>
        <w:t xml:space="preserve">использовать многообразные возможности </w:t>
      </w:r>
      <w:r w:rsidR="00D00314">
        <w:rPr>
          <w:rStyle w:val="FontStyle16"/>
          <w:rFonts w:eastAsia="Times New Roman"/>
          <w:kern w:val="0"/>
          <w:sz w:val="28"/>
          <w:szCs w:val="28"/>
          <w:lang w:val="ru-RU" w:eastAsia="ru-RU" w:bidi="ar-SA"/>
        </w:rPr>
        <w:t>инструмента</w:t>
      </w:r>
      <w:r w:rsidRPr="007318FD">
        <w:rPr>
          <w:rStyle w:val="FontStyle16"/>
          <w:rFonts w:eastAsia="Times New Roman"/>
          <w:kern w:val="0"/>
          <w:sz w:val="28"/>
          <w:szCs w:val="28"/>
          <w:lang w:val="ru-RU" w:eastAsia="ru-RU" w:bidi="ar-SA"/>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в соответствии с программными требованиями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художественно-исполнительских возможностей </w:t>
      </w:r>
      <w:r w:rsidR="00D00314">
        <w:rPr>
          <w:rStyle w:val="FontStyle16"/>
          <w:rFonts w:eastAsia="Times New Roman"/>
          <w:kern w:val="0"/>
          <w:sz w:val="28"/>
          <w:szCs w:val="28"/>
          <w:lang w:val="ru-RU" w:eastAsia="ru-RU" w:bidi="ar-SA"/>
        </w:rPr>
        <w:t>инструмента</w:t>
      </w:r>
      <w:r w:rsidRPr="007318FD">
        <w:rPr>
          <w:rStyle w:val="FontStyle16"/>
          <w:rFonts w:eastAsia="Times New Roman"/>
          <w:kern w:val="0"/>
          <w:sz w:val="28"/>
          <w:szCs w:val="28"/>
          <w:lang w:val="ru-RU" w:eastAsia="ru-RU" w:bidi="ar-SA"/>
        </w:rPr>
        <w:t>;</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профессиональной терминологии;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умений по чтению с листа и транспонированию музыкальных произведений разных жанров и форм;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по воспитанию слухового контроля, умению управлять процессом </w:t>
      </w:r>
      <w:r w:rsidRPr="00634CD3">
        <w:rPr>
          <w:rStyle w:val="FontStyle16"/>
          <w:rFonts w:eastAsia="Times New Roman"/>
          <w:kern w:val="0"/>
          <w:sz w:val="28"/>
          <w:szCs w:val="28"/>
          <w:lang w:eastAsia="ru-RU" w:bidi="ar-SA"/>
        </w:rPr>
        <w:lastRenderedPageBreak/>
        <w:t> </w:t>
      </w:r>
      <w:r w:rsidRPr="007318FD">
        <w:rPr>
          <w:rStyle w:val="FontStyle16"/>
          <w:rFonts w:eastAsia="Times New Roman"/>
          <w:kern w:val="0"/>
          <w:sz w:val="28"/>
          <w:szCs w:val="28"/>
          <w:lang w:val="ru-RU" w:eastAsia="ru-RU" w:bidi="ar-SA"/>
        </w:rPr>
        <w:t>исполнения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музыкальной памяти, развитого полифонического мышления, мелодического, ладогармонического, тембрового слуха;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элементарных навыков </w:t>
      </w:r>
      <w:proofErr w:type="spellStart"/>
      <w:r w:rsidRPr="007318FD">
        <w:rPr>
          <w:rStyle w:val="FontStyle16"/>
          <w:rFonts w:eastAsia="Times New Roman"/>
          <w:kern w:val="0"/>
          <w:sz w:val="28"/>
          <w:szCs w:val="28"/>
          <w:lang w:val="ru-RU" w:eastAsia="ru-RU" w:bidi="ar-SA"/>
        </w:rPr>
        <w:t>репетиционно-концертной</w:t>
      </w:r>
      <w:proofErr w:type="spellEnd"/>
      <w:r w:rsidRPr="007318FD">
        <w:rPr>
          <w:rStyle w:val="FontStyle16"/>
          <w:rFonts w:eastAsia="Times New Roman"/>
          <w:kern w:val="0"/>
          <w:sz w:val="28"/>
          <w:szCs w:val="28"/>
          <w:lang w:val="ru-RU" w:eastAsia="ru-RU" w:bidi="ar-SA"/>
        </w:rPr>
        <w:t xml:space="preserve"> работы в качестве солиста.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3.4.2. Ансамбль:</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ансамблевого репертуара (музыкальных произведений, созданных для дуэта, так и переложений симфонических, циклических - сонат, сюит, ансамблевых, органных и других произведений, а также камерно-инструментального репертуара) различных отечественных и зарубежных композиторов, способствующее формированию способности к </w:t>
      </w:r>
      <w:proofErr w:type="spellStart"/>
      <w:r w:rsidRPr="007318FD">
        <w:rPr>
          <w:rStyle w:val="FontStyle16"/>
          <w:rFonts w:eastAsia="Times New Roman"/>
          <w:kern w:val="0"/>
          <w:sz w:val="28"/>
          <w:szCs w:val="28"/>
          <w:lang w:val="ru-RU" w:eastAsia="ru-RU" w:bidi="ar-SA"/>
        </w:rPr>
        <w:t>сотворческому</w:t>
      </w:r>
      <w:proofErr w:type="spellEnd"/>
      <w:r w:rsidRPr="007318FD">
        <w:rPr>
          <w:rStyle w:val="FontStyle16"/>
          <w:rFonts w:eastAsia="Times New Roman"/>
          <w:kern w:val="0"/>
          <w:sz w:val="28"/>
          <w:szCs w:val="28"/>
          <w:lang w:val="ru-RU" w:eastAsia="ru-RU" w:bidi="ar-SA"/>
        </w:rPr>
        <w:t xml:space="preserve"> исполнительству на разнообразной литературе;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основных направлений камерно-ансамблевой музыки - эпохи барокко, в том числе сочинений И.С.Баха, венской классики, романтизма, русской музыки </w:t>
      </w:r>
      <w:r w:rsidRPr="00634CD3">
        <w:rPr>
          <w:rStyle w:val="FontStyle16"/>
          <w:rFonts w:eastAsia="Times New Roman"/>
          <w:kern w:val="0"/>
          <w:sz w:val="28"/>
          <w:szCs w:val="28"/>
          <w:lang w:eastAsia="ru-RU" w:bidi="ar-SA"/>
        </w:rPr>
        <w:t>XIX</w:t>
      </w:r>
      <w:r w:rsidRPr="007318FD">
        <w:rPr>
          <w:rStyle w:val="FontStyle16"/>
          <w:rFonts w:eastAsia="Times New Roman"/>
          <w:kern w:val="0"/>
          <w:sz w:val="28"/>
          <w:szCs w:val="28"/>
          <w:lang w:val="ru-RU" w:eastAsia="ru-RU" w:bidi="ar-SA"/>
        </w:rPr>
        <w:t xml:space="preserve"> века, отечественной и зарубежной музыки </w:t>
      </w:r>
      <w:r w:rsidRPr="00634CD3">
        <w:rPr>
          <w:rStyle w:val="FontStyle16"/>
          <w:rFonts w:eastAsia="Times New Roman"/>
          <w:kern w:val="0"/>
          <w:sz w:val="28"/>
          <w:szCs w:val="28"/>
          <w:lang w:eastAsia="ru-RU" w:bidi="ar-SA"/>
        </w:rPr>
        <w:t>XX</w:t>
      </w:r>
      <w:r w:rsidRPr="007318FD">
        <w:rPr>
          <w:rStyle w:val="FontStyle16"/>
          <w:rFonts w:eastAsia="Times New Roman"/>
          <w:kern w:val="0"/>
          <w:sz w:val="28"/>
          <w:szCs w:val="28"/>
          <w:lang w:val="ru-RU" w:eastAsia="ru-RU" w:bidi="ar-SA"/>
        </w:rPr>
        <w:t xml:space="preserve"> века;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3.4.3. Концертмейстерский класс:</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знаний, умений и навыков, отражающий наличие у обучающегося художественного вкуса, чувства стиля, творческой самостоятельности, стремления к самосовершенствованию, знакомству с лучшими образцами отечественной и зарубежной музыки, в том числе: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основного концертмейстерского репертуара (вокального и инструментального), основных принципов аккомпанирования солисту;</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аккомпанировать солистам (вокалистам и инструменталистам) несложные музыкальные произведения, в том числе с транспонированием;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по разучиванию с солистом его репертуара;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первичного практического опыта </w:t>
      </w:r>
      <w:proofErr w:type="spellStart"/>
      <w:r w:rsidRPr="007318FD">
        <w:rPr>
          <w:rStyle w:val="FontStyle16"/>
          <w:rFonts w:eastAsia="Times New Roman"/>
          <w:kern w:val="0"/>
          <w:sz w:val="28"/>
          <w:szCs w:val="28"/>
          <w:lang w:val="ru-RU" w:eastAsia="ru-RU" w:bidi="ar-SA"/>
        </w:rPr>
        <w:t>репетиционно-концертной</w:t>
      </w:r>
      <w:proofErr w:type="spellEnd"/>
      <w:r w:rsidRPr="007318FD">
        <w:rPr>
          <w:rStyle w:val="FontStyle16"/>
          <w:rFonts w:eastAsia="Times New Roman"/>
          <w:kern w:val="0"/>
          <w:sz w:val="28"/>
          <w:szCs w:val="28"/>
          <w:lang w:val="ru-RU" w:eastAsia="ru-RU" w:bidi="ar-SA"/>
        </w:rPr>
        <w:t xml:space="preserve"> деятельности в качестве концертмейстера.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3.4.4. Хоровой класс:</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lastRenderedPageBreak/>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профессиональной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передавать авторский замысел музыкального произведения с помощью органического сочетания слова и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практических навыков исполнения партий в составе вокального ансамбля и хорового коллектива.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3.4.5. Сольфеджио:</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теоретические знания, в том числе, профессиональной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w:t>
      </w:r>
      <w:proofErr w:type="spellStart"/>
      <w:r w:rsidRPr="007318FD">
        <w:rPr>
          <w:rStyle w:val="FontStyle16"/>
          <w:rFonts w:eastAsia="Times New Roman"/>
          <w:kern w:val="0"/>
          <w:sz w:val="28"/>
          <w:szCs w:val="28"/>
          <w:lang w:val="ru-RU" w:eastAsia="ru-RU" w:bidi="ar-SA"/>
        </w:rPr>
        <w:t>сольфеджировать</w:t>
      </w:r>
      <w:proofErr w:type="spellEnd"/>
      <w:r w:rsidRPr="007318FD">
        <w:rPr>
          <w:rStyle w:val="FontStyle16"/>
          <w:rFonts w:eastAsia="Times New Roman"/>
          <w:kern w:val="0"/>
          <w:sz w:val="28"/>
          <w:szCs w:val="28"/>
          <w:lang w:val="ru-RU" w:eastAsia="ru-RU" w:bidi="ar-SA"/>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осуществлять анализ элементов музыкального языка;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импровизировать на заданные музыкальные темы или ритмические построения;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владения элементами музыкального языка (исполнение на инструменте, запись по слуху и т.п.).</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3.4.6. Слушание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способность проявлять эмоциональное сопереживание в процессе восприятия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3.4.7. Музыкальная литература (зарубежная, отечественная):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знания о роли и значении музыкального искусства в системе культуры, духовно-нравственном развитии человека;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творческих биографий зарубежных и отечественных композиторов согласно программным требованиям;</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в соответствии с программными требованиями музыкальных произведений зарубежных и отечественных композиторов различных </w:t>
      </w:r>
      <w:r w:rsidRPr="007318FD">
        <w:rPr>
          <w:rStyle w:val="FontStyle16"/>
          <w:rFonts w:eastAsia="Times New Roman"/>
          <w:kern w:val="0"/>
          <w:sz w:val="28"/>
          <w:szCs w:val="28"/>
          <w:lang w:val="ru-RU" w:eastAsia="ru-RU" w:bidi="ar-SA"/>
        </w:rPr>
        <w:lastRenderedPageBreak/>
        <w:t>исторических периодов, стилей, жанров и форм от эпохи барокко до современности;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исполнять на музыкальном инструменте тематический материал пройденных музыкальных произведений;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навыки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(изобразительным, театральным, киноискусством, литературой), основных стилистических направлений, жанров;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знание особенностей национальных традиций, фольклорных истоков музыки;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знание профессиональной музыкальной терминологии;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умение в устной и письменной форме излагать свои мысли о творчестве композиторов;  </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определять на слух фрагменты того или иного изученного музыкального произведения;</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5E3A3B" w:rsidRPr="003F67F3" w:rsidRDefault="005E3A3B" w:rsidP="00F962EE">
      <w:pPr>
        <w:widowControl w:val="0"/>
        <w:autoSpaceDE w:val="0"/>
        <w:adjustRightInd w:val="0"/>
        <w:jc w:val="both"/>
        <w:rPr>
          <w:rStyle w:val="FontStyle16"/>
          <w:rFonts w:eastAsia="Times New Roman"/>
          <w:kern w:val="0"/>
          <w:sz w:val="28"/>
          <w:szCs w:val="28"/>
          <w:lang w:val="ru-RU" w:eastAsia="ru-RU" w:bidi="ar-SA"/>
        </w:rPr>
      </w:pPr>
      <w:r w:rsidRPr="003F67F3">
        <w:rPr>
          <w:rStyle w:val="FontStyle16"/>
          <w:rFonts w:eastAsia="Times New Roman"/>
          <w:kern w:val="0"/>
          <w:sz w:val="28"/>
          <w:szCs w:val="28"/>
          <w:lang w:val="ru-RU" w:eastAsia="ru-RU" w:bidi="ar-SA"/>
        </w:rPr>
        <w:t>3.4.8. Элементарная теория музыки:</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proofErr w:type="gramStart"/>
      <w:r w:rsidRPr="007318FD">
        <w:rPr>
          <w:rStyle w:val="FontStyle16"/>
          <w:rFonts w:eastAsia="Times New Roman"/>
          <w:kern w:val="0"/>
          <w:sz w:val="28"/>
          <w:szCs w:val="28"/>
          <w:lang w:val="ru-RU" w:eastAsia="ru-RU" w:bidi="ar-SA"/>
        </w:rPr>
        <w:t xml:space="preserve">знание основных элементов музыкального языка (понятий – звукоряд, лад, интервалы, аккорды, диатоника, </w:t>
      </w:r>
      <w:proofErr w:type="spellStart"/>
      <w:r w:rsidRPr="007318FD">
        <w:rPr>
          <w:rStyle w:val="FontStyle16"/>
          <w:rFonts w:eastAsia="Times New Roman"/>
          <w:kern w:val="0"/>
          <w:sz w:val="28"/>
          <w:szCs w:val="28"/>
          <w:lang w:val="ru-RU" w:eastAsia="ru-RU" w:bidi="ar-SA"/>
        </w:rPr>
        <w:t>хроматика</w:t>
      </w:r>
      <w:proofErr w:type="spellEnd"/>
      <w:r w:rsidRPr="007318FD">
        <w:rPr>
          <w:rStyle w:val="FontStyle16"/>
          <w:rFonts w:eastAsia="Times New Roman"/>
          <w:kern w:val="0"/>
          <w:sz w:val="28"/>
          <w:szCs w:val="28"/>
          <w:lang w:val="ru-RU" w:eastAsia="ru-RU" w:bidi="ar-SA"/>
        </w:rPr>
        <w:t xml:space="preserve">, отклонение, модуляция); </w:t>
      </w:r>
      <w:proofErr w:type="gramEnd"/>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первичные знания о строении музыкальной ткани, типах изложения музыкального материала;</w:t>
      </w:r>
    </w:p>
    <w:p w:rsidR="005E3A3B" w:rsidRPr="007318FD" w:rsidRDefault="005E3A3B" w:rsidP="00F962EE">
      <w:pPr>
        <w:widowControl w:val="0"/>
        <w:autoSpaceDE w:val="0"/>
        <w:adjustRightInd w:val="0"/>
        <w:jc w:val="both"/>
        <w:rPr>
          <w:rStyle w:val="FontStyle16"/>
          <w:rFonts w:eastAsia="Times New Roman"/>
          <w:kern w:val="0"/>
          <w:sz w:val="28"/>
          <w:szCs w:val="28"/>
          <w:lang w:val="ru-RU" w:eastAsia="ru-RU" w:bidi="ar-SA"/>
        </w:rPr>
      </w:pPr>
      <w:r w:rsidRPr="007318FD">
        <w:rPr>
          <w:rStyle w:val="FontStyle16"/>
          <w:rFonts w:eastAsia="Times New Roman"/>
          <w:kern w:val="0"/>
          <w:sz w:val="28"/>
          <w:szCs w:val="28"/>
          <w:lang w:val="ru-RU" w:eastAsia="ru-RU" w:bidi="ar-SA"/>
        </w:rPr>
        <w:t>умение осуществлять элементарный анализ нотного текста с  объяснением роли выразительных сре</w:t>
      </w:r>
      <w:proofErr w:type="gramStart"/>
      <w:r w:rsidRPr="007318FD">
        <w:rPr>
          <w:rStyle w:val="FontStyle16"/>
          <w:rFonts w:eastAsia="Times New Roman"/>
          <w:kern w:val="0"/>
          <w:sz w:val="28"/>
          <w:szCs w:val="28"/>
          <w:lang w:val="ru-RU" w:eastAsia="ru-RU" w:bidi="ar-SA"/>
        </w:rPr>
        <w:t>дств в к</w:t>
      </w:r>
      <w:proofErr w:type="gramEnd"/>
      <w:r w:rsidRPr="007318FD">
        <w:rPr>
          <w:rStyle w:val="FontStyle16"/>
          <w:rFonts w:eastAsia="Times New Roman"/>
          <w:kern w:val="0"/>
          <w:sz w:val="28"/>
          <w:szCs w:val="28"/>
          <w:lang w:val="ru-RU" w:eastAsia="ru-RU" w:bidi="ar-SA"/>
        </w:rPr>
        <w:t>онтексте музыкального произведения;</w:t>
      </w:r>
    </w:p>
    <w:p w:rsidR="00F962EE" w:rsidRPr="00C703BA" w:rsidRDefault="005E3A3B" w:rsidP="00C703BA">
      <w:pPr>
        <w:widowControl w:val="0"/>
        <w:autoSpaceDE w:val="0"/>
        <w:adjustRightInd w:val="0"/>
        <w:jc w:val="both"/>
        <w:rPr>
          <w:rFonts w:ascii="Times New Roman" w:eastAsia="Times New Roman" w:hAnsi="Times New Roman" w:cs="Times New Roman"/>
          <w:kern w:val="0"/>
          <w:sz w:val="28"/>
          <w:szCs w:val="28"/>
          <w:lang w:val="ru-RU" w:eastAsia="ru-RU" w:bidi="ar-SA"/>
        </w:rPr>
      </w:pPr>
      <w:r w:rsidRPr="007318FD">
        <w:rPr>
          <w:rStyle w:val="FontStyle16"/>
          <w:rFonts w:eastAsia="Times New Roman"/>
          <w:kern w:val="0"/>
          <w:sz w:val="28"/>
          <w:szCs w:val="28"/>
          <w:lang w:val="ru-RU" w:eastAsia="ru-RU" w:bidi="ar-SA"/>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1B1893" w:rsidRPr="001B1893" w:rsidRDefault="001B1893" w:rsidP="00F962EE">
      <w:pPr>
        <w:ind w:firstLine="720"/>
        <w:jc w:val="center"/>
        <w:rPr>
          <w:rFonts w:ascii="Times New Roman" w:hAnsi="Times New Roman" w:cs="Times New Roman"/>
          <w:b/>
          <w:spacing w:val="-2"/>
          <w:sz w:val="28"/>
          <w:szCs w:val="28"/>
          <w:lang w:val="ru-RU"/>
        </w:rPr>
      </w:pPr>
      <w:r w:rsidRPr="001B1893">
        <w:rPr>
          <w:rFonts w:ascii="Times New Roman" w:hAnsi="Times New Roman" w:cs="Times New Roman"/>
          <w:b/>
          <w:spacing w:val="-2"/>
          <w:sz w:val="28"/>
          <w:szCs w:val="28"/>
          <w:lang w:val="ru-RU"/>
        </w:rPr>
        <w:t>3. УЧЕБНЫЙ ПЛАН</w:t>
      </w:r>
    </w:p>
    <w:p w:rsidR="001B1893" w:rsidRDefault="001B1893" w:rsidP="00F962EE">
      <w:pPr>
        <w:pStyle w:val="af0"/>
        <w:spacing w:before="0" w:after="0"/>
        <w:ind w:firstLine="851"/>
        <w:jc w:val="both"/>
        <w:rPr>
          <w:szCs w:val="28"/>
          <w:lang w:val="ru-RU"/>
        </w:rPr>
      </w:pPr>
      <w:r w:rsidRPr="001B1893">
        <w:rPr>
          <w:szCs w:val="28"/>
          <w:lang w:val="ru-RU"/>
        </w:rPr>
        <w:t xml:space="preserve">Учебные планы программы </w:t>
      </w:r>
      <w:r w:rsidR="00BE47AD">
        <w:rPr>
          <w:szCs w:val="28"/>
          <w:lang w:val="ru-RU"/>
        </w:rPr>
        <w:t xml:space="preserve">«Духовые и ударные инструменты» </w:t>
      </w:r>
      <w:r w:rsidRPr="001B1893">
        <w:rPr>
          <w:szCs w:val="28"/>
          <w:lang w:val="ru-RU"/>
        </w:rPr>
        <w:t xml:space="preserve"> разработаны ОУ в соответствии ФГТ и с учетом примерных учебных планов, рекомендованных Министерством культуры Российской Федерации. </w:t>
      </w:r>
    </w:p>
    <w:p w:rsidR="001B1893" w:rsidRDefault="001B1893" w:rsidP="00F962EE">
      <w:pPr>
        <w:pStyle w:val="af0"/>
        <w:spacing w:before="0" w:after="0"/>
        <w:ind w:firstLine="851"/>
        <w:jc w:val="both"/>
        <w:rPr>
          <w:szCs w:val="28"/>
          <w:lang w:val="ru-RU"/>
        </w:rPr>
      </w:pPr>
      <w:r>
        <w:rPr>
          <w:szCs w:val="28"/>
          <w:lang w:val="ru-RU"/>
        </w:rPr>
        <w:t xml:space="preserve">Учебные планы являются частью дополнительной предпрофессиональной образовательной программы </w:t>
      </w:r>
      <w:r w:rsidR="00BE47AD">
        <w:rPr>
          <w:szCs w:val="28"/>
          <w:lang w:val="ru-RU"/>
        </w:rPr>
        <w:t xml:space="preserve">«Духовые и ударные инструменты» </w:t>
      </w:r>
      <w:r w:rsidR="000A255F">
        <w:rPr>
          <w:szCs w:val="28"/>
          <w:lang w:val="ru-RU"/>
        </w:rPr>
        <w:t xml:space="preserve"> и отражает структуру программы, определяет содержание и организацию образовательного процесса с учетом:</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 </w:t>
      </w:r>
    </w:p>
    <w:p w:rsidR="000A255F" w:rsidRPr="000A255F" w:rsidRDefault="000A255F" w:rsidP="00F962EE">
      <w:pPr>
        <w:pStyle w:val="af0"/>
        <w:spacing w:before="0" w:after="0"/>
        <w:ind w:firstLine="851"/>
        <w:jc w:val="both"/>
        <w:rPr>
          <w:szCs w:val="28"/>
          <w:lang w:val="ru-RU"/>
        </w:rPr>
      </w:pPr>
      <w:r w:rsidRPr="000A255F">
        <w:rPr>
          <w:szCs w:val="28"/>
          <w:lang w:val="ru-RU"/>
        </w:rPr>
        <w:lastRenderedPageBreak/>
        <w:t xml:space="preserve">- сохранения единства образовательного пространства Российской Федерации в сфере культуры и искусства; </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индивидуального творческого развития детей; </w:t>
      </w:r>
    </w:p>
    <w:p w:rsidR="000A255F" w:rsidRPr="000A255F" w:rsidRDefault="000A255F" w:rsidP="00F962EE">
      <w:pPr>
        <w:pStyle w:val="af0"/>
        <w:spacing w:before="0" w:after="0"/>
        <w:ind w:firstLine="851"/>
        <w:jc w:val="both"/>
        <w:rPr>
          <w:szCs w:val="28"/>
          <w:lang w:val="ru-RU"/>
        </w:rPr>
      </w:pPr>
      <w:r w:rsidRPr="000A255F">
        <w:rPr>
          <w:szCs w:val="28"/>
          <w:lang w:val="ru-RU"/>
        </w:rPr>
        <w:t xml:space="preserve">- социально-культурных особенностей </w:t>
      </w:r>
      <w:r>
        <w:rPr>
          <w:szCs w:val="28"/>
          <w:lang w:val="ru-RU"/>
        </w:rPr>
        <w:t>Московской области</w:t>
      </w:r>
      <w:r w:rsidRPr="000A255F">
        <w:rPr>
          <w:szCs w:val="28"/>
          <w:lang w:val="ru-RU"/>
        </w:rPr>
        <w:t>.</w:t>
      </w:r>
    </w:p>
    <w:p w:rsidR="001B1893" w:rsidRPr="001B1893" w:rsidRDefault="001B1893" w:rsidP="00F962EE">
      <w:pPr>
        <w:pStyle w:val="af0"/>
        <w:spacing w:before="0" w:after="0"/>
        <w:ind w:firstLine="851"/>
        <w:jc w:val="both"/>
        <w:rPr>
          <w:szCs w:val="28"/>
          <w:lang w:val="ru-RU"/>
        </w:rPr>
      </w:pPr>
      <w:r w:rsidRPr="001B1893">
        <w:rPr>
          <w:szCs w:val="28"/>
          <w:lang w:val="ru-RU"/>
        </w:rPr>
        <w:t xml:space="preserve">Учебные планы разработаны с учетом графиков и сроков образовательного процесса по реализуемой программе </w:t>
      </w:r>
      <w:r w:rsidR="00BE47AD">
        <w:rPr>
          <w:szCs w:val="28"/>
          <w:lang w:val="ru-RU"/>
        </w:rPr>
        <w:t>«Духовые и ударные инструменты»</w:t>
      </w:r>
      <w:proofErr w:type="gramStart"/>
      <w:r w:rsidR="00BE47AD">
        <w:rPr>
          <w:szCs w:val="28"/>
          <w:lang w:val="ru-RU"/>
        </w:rPr>
        <w:t xml:space="preserve"> </w:t>
      </w:r>
      <w:r w:rsidRPr="001B1893">
        <w:rPr>
          <w:szCs w:val="28"/>
          <w:lang w:val="ru-RU"/>
        </w:rPr>
        <w:t>.</w:t>
      </w:r>
      <w:proofErr w:type="gramEnd"/>
      <w:r w:rsidRPr="001B1893">
        <w:rPr>
          <w:szCs w:val="28"/>
          <w:lang w:val="ru-RU"/>
        </w:rPr>
        <w:t xml:space="preserve"> </w:t>
      </w:r>
    </w:p>
    <w:p w:rsidR="001B1893" w:rsidRPr="001B1893" w:rsidRDefault="001B1893" w:rsidP="00F962EE">
      <w:pPr>
        <w:pStyle w:val="af0"/>
        <w:spacing w:before="0" w:after="0"/>
        <w:ind w:firstLine="851"/>
        <w:jc w:val="both"/>
        <w:rPr>
          <w:szCs w:val="28"/>
          <w:lang w:val="ru-RU"/>
        </w:rPr>
      </w:pPr>
      <w:r w:rsidRPr="001B1893">
        <w:rPr>
          <w:szCs w:val="28"/>
          <w:lang w:val="ru-RU"/>
        </w:rPr>
        <w:t xml:space="preserve">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
    <w:p w:rsidR="001B1893" w:rsidRPr="00E900E7"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 xml:space="preserve">Срок освоения программы </w:t>
      </w:r>
      <w:r w:rsidR="00BE47AD">
        <w:rPr>
          <w:rStyle w:val="FontStyle16"/>
          <w:sz w:val="28"/>
          <w:szCs w:val="28"/>
        </w:rPr>
        <w:t xml:space="preserve">«Духовые и ударные инструменты» </w:t>
      </w:r>
      <w:r w:rsidRPr="00E900E7">
        <w:rPr>
          <w:rStyle w:val="FontStyle16"/>
          <w:sz w:val="28"/>
          <w:szCs w:val="28"/>
        </w:rPr>
        <w:t xml:space="preserve"> для детей, поступивших в ОУ в первый класс в возрасте с шести лет шести месяцев до девяти лет, составляет 8 лет. </w:t>
      </w:r>
    </w:p>
    <w:p w:rsidR="001B1893" w:rsidRPr="00E900E7"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 xml:space="preserve">Срок освоения программы </w:t>
      </w:r>
      <w:r w:rsidR="00BE47AD">
        <w:rPr>
          <w:rStyle w:val="FontStyle16"/>
          <w:sz w:val="28"/>
          <w:szCs w:val="28"/>
        </w:rPr>
        <w:t xml:space="preserve">«Духовые и ударные инструменты» </w:t>
      </w:r>
      <w:r w:rsidRPr="00E900E7">
        <w:rPr>
          <w:rStyle w:val="FontStyle16"/>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1B1893" w:rsidRPr="008B6738" w:rsidRDefault="001B1893" w:rsidP="00F962EE">
      <w:pPr>
        <w:pStyle w:val="Style4"/>
        <w:widowControl/>
        <w:tabs>
          <w:tab w:val="left" w:pos="955"/>
        </w:tabs>
        <w:spacing w:line="240" w:lineRule="auto"/>
        <w:ind w:firstLine="709"/>
        <w:rPr>
          <w:rStyle w:val="FontStyle16"/>
          <w:sz w:val="28"/>
          <w:szCs w:val="28"/>
        </w:rPr>
      </w:pPr>
      <w:r w:rsidRPr="00E900E7">
        <w:rPr>
          <w:rStyle w:val="FontStyle16"/>
          <w:sz w:val="28"/>
          <w:szCs w:val="28"/>
        </w:rPr>
        <w:t>ОУ</w:t>
      </w:r>
      <w:r w:rsidR="003D1988">
        <w:rPr>
          <w:rStyle w:val="FontStyle16"/>
          <w:sz w:val="28"/>
          <w:szCs w:val="28"/>
        </w:rPr>
        <w:t xml:space="preserve"> </w:t>
      </w:r>
      <w:r w:rsidR="000A255F">
        <w:rPr>
          <w:rStyle w:val="FontStyle16"/>
          <w:sz w:val="28"/>
          <w:szCs w:val="28"/>
        </w:rPr>
        <w:t>имеет право реализовывать образовательную</w:t>
      </w:r>
      <w:r w:rsidRPr="00E900E7">
        <w:rPr>
          <w:rStyle w:val="FontStyle16"/>
          <w:sz w:val="28"/>
          <w:szCs w:val="28"/>
        </w:rPr>
        <w:t xml:space="preserve"> программу </w:t>
      </w:r>
      <w:r w:rsidR="00BE47AD">
        <w:rPr>
          <w:rStyle w:val="FontStyle16"/>
          <w:sz w:val="28"/>
          <w:szCs w:val="28"/>
        </w:rPr>
        <w:t xml:space="preserve">«Духовые и ударные инструменты» </w:t>
      </w:r>
      <w:r w:rsidRPr="00E900E7">
        <w:rPr>
          <w:rStyle w:val="FontStyle16"/>
          <w:sz w:val="28"/>
          <w:szCs w:val="28"/>
        </w:rPr>
        <w:t xml:space="preserve"> в сокращенные сроки, а также по индивидуальным учебным планам с учетом ФГТ. </w:t>
      </w:r>
      <w:r>
        <w:rPr>
          <w:sz w:val="28"/>
          <w:szCs w:val="28"/>
        </w:rPr>
        <w:t>П</w:t>
      </w:r>
      <w:r w:rsidRPr="008B6738">
        <w:rPr>
          <w:sz w:val="28"/>
          <w:szCs w:val="28"/>
        </w:rPr>
        <w:t xml:space="preserve">раво на освоение программы </w:t>
      </w:r>
      <w:r w:rsidR="00BE47AD">
        <w:rPr>
          <w:sz w:val="28"/>
          <w:szCs w:val="28"/>
        </w:rPr>
        <w:t xml:space="preserve">«Духовые и ударные инструменты» </w:t>
      </w:r>
      <w:r w:rsidRPr="008B6738">
        <w:rPr>
          <w:sz w:val="28"/>
          <w:szCs w:val="28"/>
        </w:rPr>
        <w:t xml:space="preserve"> по индивидуальному учебному плану имеют </w:t>
      </w:r>
      <w:r>
        <w:rPr>
          <w:sz w:val="28"/>
          <w:szCs w:val="28"/>
        </w:rPr>
        <w:t>о</w:t>
      </w:r>
      <w:r w:rsidRPr="008B6738">
        <w:rPr>
          <w:sz w:val="28"/>
          <w:szCs w:val="28"/>
        </w:rPr>
        <w:t>бучающиеся, имеющие достаточный уровень знаний, умений и навыков и приступившие к освоению</w:t>
      </w:r>
      <w:r>
        <w:rPr>
          <w:sz w:val="28"/>
          <w:szCs w:val="28"/>
        </w:rPr>
        <w:t xml:space="preserve"> данной </w:t>
      </w:r>
      <w:r w:rsidRPr="008B6738">
        <w:rPr>
          <w:sz w:val="28"/>
          <w:szCs w:val="28"/>
        </w:rPr>
        <w:t xml:space="preserve">программы со второго по седьмой классы включительно. В выпускные классы (восьмой и девятый) поступление </w:t>
      </w:r>
      <w:proofErr w:type="gramStart"/>
      <w:r w:rsidRPr="008B6738">
        <w:rPr>
          <w:sz w:val="28"/>
          <w:szCs w:val="28"/>
        </w:rPr>
        <w:t>обучающихся</w:t>
      </w:r>
      <w:proofErr w:type="gramEnd"/>
      <w:r w:rsidRPr="008B6738">
        <w:rPr>
          <w:sz w:val="28"/>
          <w:szCs w:val="28"/>
        </w:rPr>
        <w:t xml:space="preserve"> не предусмотрено.</w:t>
      </w:r>
    </w:p>
    <w:p w:rsidR="001B1893" w:rsidRPr="001B1893" w:rsidRDefault="001B1893" w:rsidP="00F962EE">
      <w:pPr>
        <w:ind w:firstLine="540"/>
        <w:jc w:val="both"/>
        <w:rPr>
          <w:spacing w:val="-2"/>
          <w:sz w:val="28"/>
          <w:szCs w:val="28"/>
          <w:lang w:val="ru-RU"/>
        </w:rPr>
      </w:pPr>
      <w:r w:rsidRPr="001B1893">
        <w:rPr>
          <w:rFonts w:ascii="Times New Roman" w:hAnsi="Times New Roman" w:cs="Times New Roman"/>
          <w:spacing w:val="-2"/>
          <w:sz w:val="28"/>
          <w:szCs w:val="28"/>
          <w:lang w:val="ru-RU"/>
        </w:rPr>
        <w:t xml:space="preserve">Учебный план программы </w:t>
      </w:r>
      <w:r w:rsidR="00BE47AD">
        <w:rPr>
          <w:rFonts w:ascii="Times New Roman" w:hAnsi="Times New Roman" w:cs="Times New Roman"/>
          <w:spacing w:val="-2"/>
          <w:sz w:val="28"/>
          <w:szCs w:val="28"/>
          <w:lang w:val="ru-RU"/>
        </w:rPr>
        <w:t xml:space="preserve">«Духовые и ударные инструменты» </w:t>
      </w:r>
      <w:r w:rsidRPr="001B1893">
        <w:rPr>
          <w:rFonts w:ascii="Times New Roman" w:hAnsi="Times New Roman" w:cs="Times New Roman"/>
          <w:spacing w:val="-2"/>
          <w:sz w:val="28"/>
          <w:szCs w:val="28"/>
          <w:lang w:val="ru-RU"/>
        </w:rPr>
        <w:t xml:space="preserve"> предусматривает следующие предметные области – музыкальное исполнительство, теория и история музыки; и разделы – консультации, промежуточная аттестация, итоговая аттестация. </w:t>
      </w:r>
      <w:r w:rsidRPr="001B1893">
        <w:rPr>
          <w:rFonts w:ascii="Times New Roman" w:hAnsi="Times New Roman" w:cs="Times New Roman"/>
          <w:bCs/>
          <w:sz w:val="28"/>
          <w:szCs w:val="28"/>
          <w:lang w:val="ru-RU"/>
        </w:rPr>
        <w:t xml:space="preserve">Предметные области имеют обязательную и вариативную части, которые состоят из учебных предметов. </w:t>
      </w:r>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Объем максимальной учебной нагрузки обучающихся не превышает 26 часов в неделю. Аудиторная учебная нагрузка по всем учебным предметам учебного плана не превышает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w:t>
      </w:r>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реализации программы </w:t>
      </w:r>
      <w:r w:rsidR="00BE47AD">
        <w:rPr>
          <w:rFonts w:ascii="Times New Roman" w:hAnsi="Times New Roman" w:cs="Times New Roman"/>
          <w:bCs/>
          <w:sz w:val="28"/>
          <w:szCs w:val="28"/>
          <w:lang w:val="ru-RU"/>
        </w:rPr>
        <w:t xml:space="preserve">«Духовые и ударные инструменты» </w:t>
      </w:r>
      <w:r w:rsidRPr="001B1893">
        <w:rPr>
          <w:rFonts w:ascii="Times New Roman" w:hAnsi="Times New Roman" w:cs="Times New Roman"/>
          <w:bCs/>
          <w:sz w:val="28"/>
          <w:szCs w:val="28"/>
          <w:lang w:val="ru-RU"/>
        </w:rPr>
        <w:t xml:space="preserve"> со сроком обучения 8 лет общий объем аудиторной учебной нагрузки обязательной части составляет </w:t>
      </w:r>
      <w:r w:rsidR="0021419D">
        <w:rPr>
          <w:rFonts w:ascii="Times New Roman" w:hAnsi="Times New Roman" w:cs="Times New Roman"/>
          <w:bCs/>
          <w:sz w:val="28"/>
          <w:szCs w:val="28"/>
          <w:lang w:val="ru-RU"/>
        </w:rPr>
        <w:t>1579</w:t>
      </w:r>
      <w:r w:rsidRPr="001B1893">
        <w:rPr>
          <w:rFonts w:ascii="Times New Roman" w:hAnsi="Times New Roman" w:cs="Times New Roman"/>
          <w:bCs/>
          <w:sz w:val="28"/>
          <w:szCs w:val="28"/>
          <w:lang w:val="ru-RU"/>
        </w:rPr>
        <w:t xml:space="preserve"> часов, в том числе по предметным областям (ПО) и учебным предметам (УП):</w:t>
      </w:r>
    </w:p>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ПО.01.Музыкальное исполнительство: </w:t>
      </w:r>
    </w:p>
    <w:tbl>
      <w:tblPr>
        <w:tblStyle w:val="af8"/>
        <w:tblW w:w="0" w:type="auto"/>
        <w:tblLook w:val="04A0"/>
      </w:tblPr>
      <w:tblGrid>
        <w:gridCol w:w="4927"/>
        <w:gridCol w:w="4927"/>
      </w:tblGrid>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УП.01.Специальность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sidR="0021419D">
              <w:rPr>
                <w:rFonts w:ascii="Times New Roman" w:hAnsi="Times New Roman" w:cs="Times New Roman"/>
                <w:bCs/>
                <w:sz w:val="28"/>
                <w:szCs w:val="28"/>
                <w:lang w:val="ru-RU"/>
              </w:rPr>
              <w:t>559</w:t>
            </w:r>
            <w:r w:rsidRPr="001B1893">
              <w:rPr>
                <w:rFonts w:ascii="Times New Roman" w:hAnsi="Times New Roman" w:cs="Times New Roman"/>
                <w:bCs/>
                <w:sz w:val="28"/>
                <w:szCs w:val="28"/>
                <w:lang w:val="ru-RU"/>
              </w:rPr>
              <w:t xml:space="preserve"> час</w:t>
            </w:r>
            <w:r w:rsidR="0021419D">
              <w:rPr>
                <w:rFonts w:ascii="Times New Roman" w:hAnsi="Times New Roman" w:cs="Times New Roman"/>
                <w:bCs/>
                <w:sz w:val="28"/>
                <w:szCs w:val="28"/>
                <w:lang w:val="ru-RU"/>
              </w:rPr>
              <w:t>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УП.02.Ансамбль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- 165</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lastRenderedPageBreak/>
              <w:t>УП.03.</w:t>
            </w:r>
            <w:r w:rsidR="0021419D">
              <w:rPr>
                <w:rFonts w:ascii="Times New Roman" w:hAnsi="Times New Roman" w:cs="Times New Roman"/>
                <w:bCs/>
                <w:sz w:val="28"/>
                <w:szCs w:val="28"/>
                <w:lang w:val="ru-RU"/>
              </w:rPr>
              <w:t>Фортепиано</w:t>
            </w:r>
            <w:r w:rsidRPr="001B1893">
              <w:rPr>
                <w:rFonts w:ascii="Times New Roman" w:hAnsi="Times New Roman" w:cs="Times New Roman"/>
                <w:bCs/>
                <w:sz w:val="28"/>
                <w:szCs w:val="28"/>
                <w:lang w:val="ru-RU"/>
              </w:rPr>
              <w:t xml:space="preserve">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- 99</w:t>
            </w:r>
            <w:r w:rsidR="000A255F" w:rsidRPr="001B1893">
              <w:rPr>
                <w:rFonts w:ascii="Times New Roman" w:hAnsi="Times New Roman" w:cs="Times New Roman"/>
                <w:bCs/>
                <w:sz w:val="28"/>
                <w:szCs w:val="28"/>
                <w:lang w:val="ru-RU"/>
              </w:rPr>
              <w:t xml:space="preserve"> часов</w:t>
            </w:r>
          </w:p>
        </w:tc>
      </w:tr>
      <w:tr w:rsidR="000A255F" w:rsidTr="007E1677">
        <w:trPr>
          <w:trHeight w:val="283"/>
        </w:trPr>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УП.04.Хоровой класс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98</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ов</w:t>
            </w:r>
          </w:p>
        </w:tc>
      </w:tr>
    </w:tbl>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ПО.02.Теория и история музыки: </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УП.01.Сольфеджио</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- 378,5 часа</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УП.02.Слушание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- 98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УП.03.Музыкальная литература (зарубежная, отечественная)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- 181,5 часа</w:t>
            </w:r>
          </w:p>
        </w:tc>
      </w:tr>
    </w:tbl>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реализации программы </w:t>
      </w:r>
      <w:r w:rsidR="00BE47AD">
        <w:rPr>
          <w:rFonts w:ascii="Times New Roman" w:hAnsi="Times New Roman" w:cs="Times New Roman"/>
          <w:bCs/>
          <w:sz w:val="28"/>
          <w:szCs w:val="28"/>
          <w:lang w:val="ru-RU"/>
        </w:rPr>
        <w:t xml:space="preserve">«Духовые и ударные инструменты» </w:t>
      </w:r>
      <w:r w:rsidRPr="001B1893">
        <w:rPr>
          <w:rFonts w:ascii="Times New Roman" w:hAnsi="Times New Roman" w:cs="Times New Roman"/>
          <w:bCs/>
          <w:sz w:val="28"/>
          <w:szCs w:val="28"/>
          <w:lang w:val="ru-RU"/>
        </w:rPr>
        <w:t xml:space="preserve"> с дополнительным годом обучения общий объем аудиторной учебной нагрузки обязательной части составляет </w:t>
      </w:r>
      <w:r w:rsidR="0021419D">
        <w:rPr>
          <w:rFonts w:ascii="Times New Roman" w:hAnsi="Times New Roman" w:cs="Times New Roman"/>
          <w:bCs/>
          <w:sz w:val="28"/>
          <w:szCs w:val="28"/>
          <w:lang w:val="ru-RU"/>
        </w:rPr>
        <w:t>1859,5</w:t>
      </w:r>
      <w:r w:rsidRPr="001B1893">
        <w:rPr>
          <w:rFonts w:ascii="Times New Roman" w:hAnsi="Times New Roman" w:cs="Times New Roman"/>
          <w:bCs/>
          <w:sz w:val="28"/>
          <w:szCs w:val="28"/>
          <w:lang w:val="ru-RU"/>
        </w:rPr>
        <w:t xml:space="preserve"> часа, в том числе по предметным областям (ПО) и учебным предметам (УП):</w:t>
      </w:r>
      <w:r w:rsidR="000A255F" w:rsidRPr="000A255F">
        <w:rPr>
          <w:rFonts w:ascii="Times New Roman" w:hAnsi="Times New Roman" w:cs="Times New Roman"/>
          <w:bCs/>
          <w:sz w:val="28"/>
          <w:szCs w:val="28"/>
          <w:lang w:val="ru-RU"/>
        </w:rPr>
        <w:t xml:space="preserve"> </w:t>
      </w:r>
    </w:p>
    <w:p w:rsidR="001B1893" w:rsidRDefault="000A255F"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ПО.01.Музыкальное исполнительство:</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УП.01.Специальность и чтение с листа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- 641,5</w:t>
            </w:r>
            <w:r w:rsidR="000A255F"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а</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УП.02.Ансамбль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231</w:t>
            </w:r>
            <w:r w:rsidR="000A255F" w:rsidRPr="001B1893">
              <w:rPr>
                <w:rFonts w:ascii="Times New Roman" w:hAnsi="Times New Roman" w:cs="Times New Roman"/>
                <w:bCs/>
                <w:sz w:val="28"/>
                <w:szCs w:val="28"/>
                <w:lang w:val="ru-RU"/>
              </w:rPr>
              <w:t xml:space="preserve"> час</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УП.03.</w:t>
            </w:r>
            <w:r w:rsidR="0021419D">
              <w:rPr>
                <w:rFonts w:ascii="Times New Roman" w:hAnsi="Times New Roman" w:cs="Times New Roman"/>
                <w:bCs/>
                <w:sz w:val="28"/>
                <w:szCs w:val="28"/>
                <w:lang w:val="ru-RU"/>
              </w:rPr>
              <w:t>Фортепиано</w:t>
            </w:r>
            <w:r w:rsidRPr="001B1893">
              <w:rPr>
                <w:rFonts w:ascii="Times New Roman" w:hAnsi="Times New Roman" w:cs="Times New Roman"/>
                <w:bCs/>
                <w:sz w:val="28"/>
                <w:szCs w:val="28"/>
                <w:lang w:val="ru-RU"/>
              </w:rPr>
              <w:t xml:space="preserve">  </w:t>
            </w:r>
          </w:p>
        </w:tc>
        <w:tc>
          <w:tcPr>
            <w:tcW w:w="4927" w:type="dxa"/>
          </w:tcPr>
          <w:p w:rsidR="000A255F" w:rsidRDefault="0021419D"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- 99</w:t>
            </w:r>
            <w:r w:rsidR="000A255F" w:rsidRPr="001B1893">
              <w:rPr>
                <w:rFonts w:ascii="Times New Roman" w:hAnsi="Times New Roman" w:cs="Times New Roman"/>
                <w:bCs/>
                <w:sz w:val="28"/>
                <w:szCs w:val="28"/>
                <w:lang w:val="ru-RU"/>
              </w:rPr>
              <w:t xml:space="preserve">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УП.04.Хоровой класс</w:t>
            </w:r>
          </w:p>
        </w:tc>
        <w:tc>
          <w:tcPr>
            <w:tcW w:w="4927" w:type="dxa"/>
          </w:tcPr>
          <w:p w:rsidR="000A255F" w:rsidRDefault="000A255F" w:rsidP="00EA399B">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sidR="00EA399B">
              <w:rPr>
                <w:rFonts w:ascii="Times New Roman" w:hAnsi="Times New Roman" w:cs="Times New Roman"/>
                <w:bCs/>
                <w:sz w:val="28"/>
                <w:szCs w:val="28"/>
                <w:lang w:val="ru-RU"/>
              </w:rPr>
              <w:t>98 часов</w:t>
            </w:r>
          </w:p>
        </w:tc>
      </w:tr>
    </w:tbl>
    <w:p w:rsidR="000A255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ОП.02.Теория и история музыки:</w:t>
      </w:r>
    </w:p>
    <w:tbl>
      <w:tblPr>
        <w:tblStyle w:val="af8"/>
        <w:tblW w:w="0" w:type="auto"/>
        <w:tblLook w:val="04A0"/>
      </w:tblPr>
      <w:tblGrid>
        <w:gridCol w:w="4927"/>
        <w:gridCol w:w="4927"/>
      </w:tblGrid>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Сольфеджио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- 428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Слушание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- 98 часов</w:t>
            </w:r>
          </w:p>
        </w:tc>
      </w:tr>
      <w:tr w:rsidR="000A255F" w:rsidTr="000A255F">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Музыкальная литература (зарубежная, отечественная)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- 231 час</w:t>
            </w:r>
          </w:p>
        </w:tc>
      </w:tr>
      <w:tr w:rsidR="000A255F" w:rsidTr="000A255F">
        <w:tc>
          <w:tcPr>
            <w:tcW w:w="4927" w:type="dxa"/>
          </w:tcPr>
          <w:p w:rsidR="000A255F" w:rsidRPr="001B1893"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Элементарная теория музыки </w:t>
            </w:r>
          </w:p>
        </w:tc>
        <w:tc>
          <w:tcPr>
            <w:tcW w:w="4927" w:type="dxa"/>
          </w:tcPr>
          <w:p w:rsidR="000A255F" w:rsidRDefault="000A255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33 часа</w:t>
            </w:r>
          </w:p>
        </w:tc>
      </w:tr>
    </w:tbl>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
          <w:bCs/>
          <w:sz w:val="28"/>
          <w:szCs w:val="28"/>
          <w:lang w:val="ru-RU"/>
        </w:rPr>
        <w:t>Вариативная часть</w:t>
      </w:r>
      <w:r w:rsidRPr="001B1893">
        <w:rPr>
          <w:rFonts w:ascii="Times New Roman" w:hAnsi="Times New Roman" w:cs="Times New Roman"/>
          <w:bCs/>
          <w:sz w:val="28"/>
          <w:szCs w:val="28"/>
          <w:lang w:val="ru-RU"/>
        </w:rPr>
        <w:t xml:space="preserve"> дает возможность расширения и (или) углубления подготовки обучающихся, определяемой содержанием обязательной части </w:t>
      </w:r>
      <w:r w:rsidRPr="001B1893">
        <w:rPr>
          <w:rFonts w:ascii="Times New Roman" w:hAnsi="Times New Roman" w:cs="Times New Roman"/>
          <w:sz w:val="28"/>
          <w:szCs w:val="28"/>
          <w:lang w:val="ru-RU"/>
        </w:rPr>
        <w:t xml:space="preserve">программы </w:t>
      </w:r>
      <w:r w:rsidR="00BE47AD">
        <w:rPr>
          <w:rFonts w:ascii="Times New Roman" w:hAnsi="Times New Roman" w:cs="Times New Roman"/>
          <w:sz w:val="28"/>
          <w:szCs w:val="28"/>
          <w:lang w:val="ru-RU"/>
        </w:rPr>
        <w:t>«Духовые и ударные инструменты»</w:t>
      </w:r>
      <w:proofErr w:type="gramStart"/>
      <w:r w:rsidR="00BE47AD">
        <w:rPr>
          <w:rFonts w:ascii="Times New Roman" w:hAnsi="Times New Roman" w:cs="Times New Roman"/>
          <w:sz w:val="28"/>
          <w:szCs w:val="28"/>
          <w:lang w:val="ru-RU"/>
        </w:rPr>
        <w:t xml:space="preserve"> </w:t>
      </w:r>
      <w:r w:rsidRPr="001B1893">
        <w:rPr>
          <w:rFonts w:ascii="Times New Roman" w:hAnsi="Times New Roman" w:cs="Times New Roman"/>
          <w:bCs/>
          <w:sz w:val="28"/>
          <w:szCs w:val="28"/>
          <w:lang w:val="ru-RU"/>
        </w:rPr>
        <w:t>,</w:t>
      </w:r>
      <w:proofErr w:type="gramEnd"/>
      <w:r w:rsidRPr="001B1893">
        <w:rPr>
          <w:rFonts w:ascii="Times New Roman" w:hAnsi="Times New Roman" w:cs="Times New Roman"/>
          <w:bCs/>
          <w:sz w:val="28"/>
          <w:szCs w:val="28"/>
          <w:lang w:val="ru-RU"/>
        </w:rPr>
        <w:t xml:space="preserve"> получения обучающимися дополнительных знаний, умений и навыков. </w:t>
      </w:r>
      <w:proofErr w:type="gramStart"/>
      <w:r w:rsidRPr="001B1893">
        <w:rPr>
          <w:rFonts w:ascii="Times New Roman" w:hAnsi="Times New Roman" w:cs="Times New Roman"/>
          <w:bCs/>
          <w:sz w:val="28"/>
          <w:szCs w:val="28"/>
          <w:lang w:val="ru-RU"/>
        </w:rPr>
        <w:t xml:space="preserve">Объем времени вариативной части, предусматриваемый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 xml:space="preserve"> на занятия обучающихся с присутствием преподавателя, составляет </w:t>
      </w:r>
      <w:r w:rsidR="00133A38">
        <w:rPr>
          <w:rFonts w:ascii="Times New Roman" w:hAnsi="Times New Roman" w:cs="Times New Roman"/>
          <w:bCs/>
          <w:sz w:val="28"/>
          <w:szCs w:val="28"/>
          <w:lang w:val="ru-RU"/>
        </w:rPr>
        <w:t>4</w:t>
      </w:r>
      <w:r w:rsidR="004D6F18">
        <w:rPr>
          <w:rFonts w:ascii="Times New Roman" w:hAnsi="Times New Roman" w:cs="Times New Roman"/>
          <w:bCs/>
          <w:sz w:val="28"/>
          <w:szCs w:val="28"/>
          <w:lang w:val="ru-RU"/>
        </w:rPr>
        <w:t>2</w:t>
      </w:r>
      <w:r w:rsidR="00D02535">
        <w:rPr>
          <w:rFonts w:ascii="Times New Roman" w:hAnsi="Times New Roman" w:cs="Times New Roman"/>
          <w:bCs/>
          <w:sz w:val="28"/>
          <w:szCs w:val="28"/>
          <w:lang w:val="ru-RU"/>
        </w:rPr>
        <w:t xml:space="preserve"> </w:t>
      </w:r>
      <w:r w:rsidR="00133A38">
        <w:rPr>
          <w:rFonts w:ascii="Times New Roman" w:hAnsi="Times New Roman" w:cs="Times New Roman"/>
          <w:bCs/>
          <w:sz w:val="28"/>
          <w:szCs w:val="28"/>
          <w:lang w:val="ru-RU"/>
        </w:rPr>
        <w:t>процент</w:t>
      </w:r>
      <w:r w:rsidR="004D6F18">
        <w:rPr>
          <w:rFonts w:ascii="Times New Roman" w:hAnsi="Times New Roman" w:cs="Times New Roman"/>
          <w:bCs/>
          <w:sz w:val="28"/>
          <w:szCs w:val="28"/>
          <w:lang w:val="ru-RU"/>
        </w:rPr>
        <w:t>а</w:t>
      </w:r>
      <w:r w:rsidRPr="001B1893">
        <w:rPr>
          <w:rFonts w:ascii="Times New Roman" w:hAnsi="Times New Roman" w:cs="Times New Roman"/>
          <w:bCs/>
          <w:sz w:val="28"/>
          <w:szCs w:val="28"/>
          <w:lang w:val="ru-RU"/>
        </w:rPr>
        <w:t xml:space="preserve"> от объема времени предметных областей обязательной части, предусмотренного на аудиторные занятия. </w:t>
      </w:r>
      <w:proofErr w:type="gramEnd"/>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формировании </w:t>
      </w:r>
      <w:r w:rsidRPr="001B1893">
        <w:rPr>
          <w:rFonts w:ascii="Times New Roman" w:hAnsi="Times New Roman" w:cs="Times New Roman"/>
          <w:sz w:val="28"/>
          <w:szCs w:val="28"/>
          <w:lang w:val="ru-RU"/>
        </w:rPr>
        <w:t>ОУ</w:t>
      </w:r>
      <w:r w:rsidRPr="001B1893">
        <w:rPr>
          <w:rFonts w:ascii="Times New Roman" w:hAnsi="Times New Roman" w:cs="Times New Roman"/>
          <w:bCs/>
          <w:sz w:val="28"/>
          <w:szCs w:val="28"/>
          <w:lang w:val="ru-RU"/>
        </w:rPr>
        <w:t xml:space="preserve"> вариативной части, а также введении в данный раздел индивидуальных занятий учитываются исторические, национальные и региональные традиции подготовки кадров в области музыкального искусства</w:t>
      </w:r>
      <w:r w:rsidR="00E5251E">
        <w:rPr>
          <w:rFonts w:ascii="Times New Roman" w:hAnsi="Times New Roman" w:cs="Times New Roman"/>
          <w:bCs/>
          <w:sz w:val="28"/>
          <w:szCs w:val="28"/>
          <w:lang w:val="ru-RU"/>
        </w:rPr>
        <w:t>, а также имеющиеся финансовые ресурсы, предусмотренные на оплату труда педагогических работников</w:t>
      </w:r>
      <w:r w:rsidRPr="001B1893">
        <w:rPr>
          <w:rFonts w:ascii="Times New Roman" w:hAnsi="Times New Roman" w:cs="Times New Roman"/>
          <w:bCs/>
          <w:sz w:val="28"/>
          <w:szCs w:val="28"/>
          <w:lang w:val="ru-RU"/>
        </w:rPr>
        <w:t>.</w:t>
      </w:r>
    </w:p>
    <w:p w:rsidR="00C0320F"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реализации программы </w:t>
      </w:r>
      <w:r w:rsidR="00BE47AD">
        <w:rPr>
          <w:rFonts w:ascii="Times New Roman" w:hAnsi="Times New Roman" w:cs="Times New Roman"/>
          <w:bCs/>
          <w:sz w:val="28"/>
          <w:szCs w:val="28"/>
          <w:lang w:val="ru-RU"/>
        </w:rPr>
        <w:t xml:space="preserve">«Духовые и ударные инструменты» </w:t>
      </w:r>
      <w:r w:rsidRPr="001B1893">
        <w:rPr>
          <w:rFonts w:ascii="Times New Roman" w:hAnsi="Times New Roman" w:cs="Times New Roman"/>
          <w:bCs/>
          <w:sz w:val="28"/>
          <w:szCs w:val="28"/>
          <w:lang w:val="ru-RU"/>
        </w:rPr>
        <w:t xml:space="preserve"> со сроком обучения 8 лет вариативная часть включает следующие предметы</w:t>
      </w:r>
      <w:r w:rsidR="00C0320F">
        <w:rPr>
          <w:rFonts w:ascii="Times New Roman" w:hAnsi="Times New Roman" w:cs="Times New Roman"/>
          <w:bCs/>
          <w:sz w:val="28"/>
          <w:szCs w:val="28"/>
          <w:lang w:val="ru-RU"/>
        </w:rPr>
        <w:t xml:space="preserve"> с общим объемо</w:t>
      </w:r>
      <w:r w:rsidR="00061762">
        <w:rPr>
          <w:rFonts w:ascii="Times New Roman" w:hAnsi="Times New Roman" w:cs="Times New Roman"/>
          <w:bCs/>
          <w:sz w:val="28"/>
          <w:szCs w:val="28"/>
          <w:lang w:val="ru-RU"/>
        </w:rPr>
        <w:t>м аудиторной учебной нагрузки 626</w:t>
      </w:r>
      <w:r w:rsidR="00C0320F">
        <w:rPr>
          <w:rFonts w:ascii="Times New Roman" w:hAnsi="Times New Roman" w:cs="Times New Roman"/>
          <w:bCs/>
          <w:sz w:val="28"/>
          <w:szCs w:val="28"/>
          <w:lang w:val="ru-RU"/>
        </w:rPr>
        <w:t xml:space="preserve"> часов</w:t>
      </w:r>
      <w:r w:rsidRPr="001B1893">
        <w:rPr>
          <w:rFonts w:ascii="Times New Roman" w:hAnsi="Times New Roman" w:cs="Times New Roman"/>
          <w:bCs/>
          <w:sz w:val="28"/>
          <w:szCs w:val="28"/>
          <w:lang w:val="ru-RU"/>
        </w:rPr>
        <w:t xml:space="preserve">: </w:t>
      </w:r>
    </w:p>
    <w:tbl>
      <w:tblPr>
        <w:tblStyle w:val="af8"/>
        <w:tblW w:w="10316" w:type="dxa"/>
        <w:tblLook w:val="04A0"/>
      </w:tblPr>
      <w:tblGrid>
        <w:gridCol w:w="7905"/>
        <w:gridCol w:w="2411"/>
      </w:tblGrid>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В.01.</w:t>
            </w:r>
            <w:r w:rsidRPr="001B1893">
              <w:rPr>
                <w:rFonts w:ascii="Times New Roman" w:hAnsi="Times New Roman" w:cs="Times New Roman"/>
                <w:bCs/>
                <w:sz w:val="28"/>
                <w:szCs w:val="28"/>
                <w:lang w:val="ru-RU"/>
              </w:rPr>
              <w:t>УП.01.</w:t>
            </w:r>
            <w:r>
              <w:rPr>
                <w:rFonts w:ascii="Times New Roman" w:hAnsi="Times New Roman" w:cs="Times New Roman"/>
                <w:bCs/>
                <w:sz w:val="28"/>
                <w:szCs w:val="28"/>
                <w:lang w:val="ru-RU"/>
              </w:rPr>
              <w:t>Чтение с листа</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В.02.</w:t>
            </w:r>
            <w:r w:rsidRPr="001B1893">
              <w:rPr>
                <w:rFonts w:ascii="Times New Roman" w:hAnsi="Times New Roman" w:cs="Times New Roman"/>
                <w:bCs/>
                <w:sz w:val="28"/>
                <w:szCs w:val="28"/>
                <w:lang w:val="ru-RU"/>
              </w:rPr>
              <w:t xml:space="preserve">УП.02.Ансамбль </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В.03.</w:t>
            </w:r>
            <w:r w:rsidRPr="001B1893">
              <w:rPr>
                <w:rFonts w:ascii="Times New Roman" w:hAnsi="Times New Roman" w:cs="Times New Roman"/>
                <w:bCs/>
                <w:sz w:val="28"/>
                <w:szCs w:val="28"/>
                <w:lang w:val="ru-RU"/>
              </w:rPr>
              <w:t>УП.03.</w:t>
            </w:r>
            <w:r>
              <w:rPr>
                <w:rFonts w:ascii="Times New Roman" w:hAnsi="Times New Roman" w:cs="Times New Roman"/>
                <w:bCs/>
                <w:sz w:val="28"/>
                <w:szCs w:val="28"/>
                <w:lang w:val="ru-RU"/>
              </w:rPr>
              <w:t>Ансамбль больших форм /оркестровый класс</w:t>
            </w:r>
            <w:r w:rsidRPr="001B1893">
              <w:rPr>
                <w:rFonts w:ascii="Times New Roman" w:hAnsi="Times New Roman" w:cs="Times New Roman"/>
                <w:bCs/>
                <w:sz w:val="28"/>
                <w:szCs w:val="28"/>
                <w:lang w:val="ru-RU"/>
              </w:rPr>
              <w:t xml:space="preserve"> </w:t>
            </w:r>
          </w:p>
        </w:tc>
        <w:tc>
          <w:tcPr>
            <w:tcW w:w="2411" w:type="dxa"/>
          </w:tcPr>
          <w:p w:rsidR="00C0320F" w:rsidRDefault="00C0320F"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198</w:t>
            </w:r>
            <w:r w:rsidRPr="001B1893">
              <w:rPr>
                <w:rFonts w:ascii="Times New Roman" w:hAnsi="Times New Roman" w:cs="Times New Roman"/>
                <w:bCs/>
                <w:sz w:val="28"/>
                <w:szCs w:val="28"/>
                <w:lang w:val="ru-RU"/>
              </w:rPr>
              <w:t xml:space="preserve"> часов</w:t>
            </w:r>
          </w:p>
        </w:tc>
      </w:tr>
      <w:tr w:rsidR="00C0320F"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В.04.</w:t>
            </w:r>
            <w:r w:rsidRPr="001B1893">
              <w:rPr>
                <w:rFonts w:ascii="Times New Roman" w:hAnsi="Times New Roman" w:cs="Times New Roman"/>
                <w:bCs/>
                <w:sz w:val="28"/>
                <w:szCs w:val="28"/>
                <w:lang w:val="ru-RU"/>
              </w:rPr>
              <w:t>УП.04.</w:t>
            </w:r>
            <w:r>
              <w:rPr>
                <w:rFonts w:ascii="Times New Roman" w:hAnsi="Times New Roman" w:cs="Times New Roman"/>
                <w:bCs/>
                <w:sz w:val="28"/>
                <w:szCs w:val="28"/>
                <w:lang w:val="ru-RU"/>
              </w:rPr>
              <w:t>Ознакомление с другим инструментом</w:t>
            </w:r>
            <w:r w:rsidRPr="001B1893">
              <w:rPr>
                <w:rFonts w:ascii="Times New Roman" w:hAnsi="Times New Roman" w:cs="Times New Roman"/>
                <w:bCs/>
                <w:sz w:val="28"/>
                <w:szCs w:val="28"/>
                <w:lang w:val="ru-RU"/>
              </w:rPr>
              <w:t xml:space="preserve"> </w:t>
            </w:r>
          </w:p>
        </w:tc>
        <w:tc>
          <w:tcPr>
            <w:tcW w:w="2411"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49</w:t>
            </w:r>
            <w:r w:rsidRPr="001B1893">
              <w:rPr>
                <w:rFonts w:ascii="Times New Roman" w:hAnsi="Times New Roman" w:cs="Times New Roman"/>
                <w:bCs/>
                <w:sz w:val="28"/>
                <w:szCs w:val="28"/>
                <w:lang w:val="ru-RU"/>
              </w:rPr>
              <w:t>,5 часа</w:t>
            </w:r>
          </w:p>
        </w:tc>
      </w:tr>
      <w:tr w:rsidR="00C0320F" w:rsidRPr="00577E95" w:rsidTr="00EE3CB1">
        <w:trPr>
          <w:trHeight w:val="283"/>
        </w:trPr>
        <w:tc>
          <w:tcPr>
            <w:tcW w:w="7905" w:type="dxa"/>
          </w:tcPr>
          <w:p w:rsidR="00C0320F"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В.05.УП.05. Элементарная теория музыки</w:t>
            </w:r>
          </w:p>
        </w:tc>
        <w:tc>
          <w:tcPr>
            <w:tcW w:w="2411" w:type="dxa"/>
          </w:tcPr>
          <w:p w:rsidR="00C0320F" w:rsidRPr="001B1893" w:rsidRDefault="00C0320F"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- 33 часа</w:t>
            </w:r>
          </w:p>
        </w:tc>
      </w:tr>
      <w:tr w:rsidR="00C0320F" w:rsidRPr="00577E95" w:rsidTr="00EE3CB1">
        <w:trPr>
          <w:trHeight w:val="283"/>
        </w:trPr>
        <w:tc>
          <w:tcPr>
            <w:tcW w:w="7905" w:type="dxa"/>
          </w:tcPr>
          <w:p w:rsidR="00C0320F" w:rsidRDefault="00C0320F" w:rsidP="00061762">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В.06.УП.06 </w:t>
            </w:r>
            <w:r w:rsidR="00061762">
              <w:rPr>
                <w:rFonts w:ascii="Times New Roman" w:hAnsi="Times New Roman" w:cs="Times New Roman"/>
                <w:bCs/>
                <w:sz w:val="28"/>
                <w:szCs w:val="28"/>
                <w:lang w:val="ru-RU"/>
              </w:rPr>
              <w:t>Хоровой класс</w:t>
            </w:r>
          </w:p>
        </w:tc>
        <w:tc>
          <w:tcPr>
            <w:tcW w:w="2411" w:type="dxa"/>
          </w:tcPr>
          <w:p w:rsidR="00C0320F" w:rsidRDefault="00C0320F" w:rsidP="00061762">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061762">
              <w:rPr>
                <w:rFonts w:ascii="Times New Roman" w:hAnsi="Times New Roman" w:cs="Times New Roman"/>
                <w:bCs/>
                <w:sz w:val="28"/>
                <w:szCs w:val="28"/>
                <w:lang w:val="ru-RU"/>
              </w:rPr>
              <w:t>247,5 часа</w:t>
            </w:r>
          </w:p>
        </w:tc>
      </w:tr>
    </w:tbl>
    <w:p w:rsidR="00C0320F" w:rsidRDefault="00C0320F" w:rsidP="00F962EE">
      <w:pPr>
        <w:ind w:firstLine="567"/>
        <w:jc w:val="both"/>
        <w:rPr>
          <w:rFonts w:ascii="Times New Roman" w:hAnsi="Times New Roman" w:cs="Times New Roman"/>
          <w:bCs/>
          <w:sz w:val="28"/>
          <w:szCs w:val="28"/>
          <w:lang w:val="ru-RU"/>
        </w:rPr>
      </w:pPr>
    </w:p>
    <w:p w:rsid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lastRenderedPageBreak/>
        <w:t xml:space="preserve">При реализации программы </w:t>
      </w:r>
      <w:r w:rsidR="00BE47AD">
        <w:rPr>
          <w:rFonts w:ascii="Times New Roman" w:hAnsi="Times New Roman" w:cs="Times New Roman"/>
          <w:bCs/>
          <w:sz w:val="28"/>
          <w:szCs w:val="28"/>
          <w:lang w:val="ru-RU"/>
        </w:rPr>
        <w:t xml:space="preserve">«Духовые и ударные инструменты» </w:t>
      </w:r>
      <w:r w:rsidRPr="001B1893">
        <w:rPr>
          <w:rFonts w:ascii="Times New Roman" w:hAnsi="Times New Roman" w:cs="Times New Roman"/>
          <w:bCs/>
          <w:sz w:val="28"/>
          <w:szCs w:val="28"/>
          <w:lang w:val="ru-RU"/>
        </w:rPr>
        <w:t xml:space="preserve"> с дополнительным годом обучения вариативная часть включает следующие предметы</w:t>
      </w:r>
      <w:r w:rsidR="00846578">
        <w:rPr>
          <w:rFonts w:ascii="Times New Roman" w:hAnsi="Times New Roman" w:cs="Times New Roman"/>
          <w:bCs/>
          <w:sz w:val="28"/>
          <w:szCs w:val="28"/>
          <w:lang w:val="ru-RU"/>
        </w:rPr>
        <w:t xml:space="preserve"> с общим объемом аудиторной учебной нагрузки 7</w:t>
      </w:r>
      <w:r w:rsidR="00061762">
        <w:rPr>
          <w:rFonts w:ascii="Times New Roman" w:hAnsi="Times New Roman" w:cs="Times New Roman"/>
          <w:bCs/>
          <w:sz w:val="28"/>
          <w:szCs w:val="28"/>
          <w:lang w:val="ru-RU"/>
        </w:rPr>
        <w:t>41</w:t>
      </w:r>
      <w:r w:rsidR="00846578">
        <w:rPr>
          <w:rFonts w:ascii="Times New Roman" w:hAnsi="Times New Roman" w:cs="Times New Roman"/>
          <w:bCs/>
          <w:sz w:val="28"/>
          <w:szCs w:val="28"/>
          <w:lang w:val="ru-RU"/>
        </w:rPr>
        <w:t>,5 часа</w:t>
      </w:r>
      <w:r w:rsidRPr="001B1893">
        <w:rPr>
          <w:rFonts w:ascii="Times New Roman" w:hAnsi="Times New Roman" w:cs="Times New Roman"/>
          <w:bCs/>
          <w:sz w:val="28"/>
          <w:szCs w:val="28"/>
          <w:lang w:val="ru-RU"/>
        </w:rPr>
        <w:t xml:space="preserve">: </w:t>
      </w:r>
    </w:p>
    <w:tbl>
      <w:tblPr>
        <w:tblStyle w:val="af8"/>
        <w:tblW w:w="10316" w:type="dxa"/>
        <w:tblLook w:val="04A0"/>
      </w:tblPr>
      <w:tblGrid>
        <w:gridCol w:w="7905"/>
        <w:gridCol w:w="2411"/>
      </w:tblGrid>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В.01.УП.01.Чтение с листа</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В.02.УП.02.Ансамбль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49</w:t>
            </w:r>
            <w:r w:rsidRPr="001B1893">
              <w:rPr>
                <w:rFonts w:ascii="Times New Roman" w:hAnsi="Times New Roman" w:cs="Times New Roman"/>
                <w:bCs/>
                <w:sz w:val="28"/>
                <w:szCs w:val="28"/>
                <w:lang w:val="ru-RU"/>
              </w:rPr>
              <w:t xml:space="preserve">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В.03.УП.03.Ансамбль больших форм /оркестровый класс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 </w:t>
            </w:r>
            <w:r>
              <w:rPr>
                <w:rFonts w:ascii="Times New Roman" w:hAnsi="Times New Roman" w:cs="Times New Roman"/>
                <w:bCs/>
                <w:sz w:val="28"/>
                <w:szCs w:val="28"/>
                <w:lang w:val="ru-RU"/>
              </w:rPr>
              <w:t>264</w:t>
            </w:r>
            <w:r w:rsidRPr="001B1893">
              <w:rPr>
                <w:rFonts w:ascii="Times New Roman" w:hAnsi="Times New Roman" w:cs="Times New Roman"/>
                <w:bCs/>
                <w:sz w:val="28"/>
                <w:szCs w:val="28"/>
                <w:lang w:val="ru-RU"/>
              </w:rPr>
              <w:t xml:space="preserve"> час</w:t>
            </w:r>
            <w:r>
              <w:rPr>
                <w:rFonts w:ascii="Times New Roman" w:hAnsi="Times New Roman" w:cs="Times New Roman"/>
                <w:bCs/>
                <w:sz w:val="28"/>
                <w:szCs w:val="28"/>
                <w:lang w:val="ru-RU"/>
              </w:rPr>
              <w:t>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В.04.УП.04.Ознакомление с другим инструментом </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49</w:t>
            </w:r>
            <w:r w:rsidRPr="001B1893">
              <w:rPr>
                <w:rFonts w:ascii="Times New Roman" w:hAnsi="Times New Roman" w:cs="Times New Roman"/>
                <w:bCs/>
                <w:sz w:val="28"/>
                <w:szCs w:val="28"/>
                <w:lang w:val="ru-RU"/>
              </w:rPr>
              <w:t>,5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F962EE">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В.05.УП.05. Элементарная теория музыки</w:t>
            </w:r>
          </w:p>
        </w:tc>
        <w:tc>
          <w:tcPr>
            <w:tcW w:w="2411" w:type="dxa"/>
            <w:tcBorders>
              <w:top w:val="single" w:sz="4" w:space="0" w:color="auto"/>
              <w:left w:val="single" w:sz="4" w:space="0" w:color="auto"/>
              <w:bottom w:val="single" w:sz="4" w:space="0" w:color="auto"/>
              <w:right w:val="single" w:sz="4" w:space="0" w:color="auto"/>
            </w:tcBorders>
          </w:tcPr>
          <w:p w:rsidR="00846578" w:rsidRPr="001B1893" w:rsidRDefault="00846578" w:rsidP="00F962EE">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- 33 часа</w:t>
            </w:r>
          </w:p>
        </w:tc>
      </w:tr>
      <w:tr w:rsidR="00846578" w:rsidTr="00846578">
        <w:trPr>
          <w:trHeight w:val="283"/>
        </w:trPr>
        <w:tc>
          <w:tcPr>
            <w:tcW w:w="7905" w:type="dxa"/>
            <w:tcBorders>
              <w:top w:val="single" w:sz="4" w:space="0" w:color="auto"/>
              <w:left w:val="single" w:sz="4" w:space="0" w:color="auto"/>
              <w:bottom w:val="single" w:sz="4" w:space="0" w:color="auto"/>
              <w:right w:val="single" w:sz="4" w:space="0" w:color="auto"/>
            </w:tcBorders>
            <w:hideMark/>
          </w:tcPr>
          <w:p w:rsidR="00846578" w:rsidRDefault="00846578" w:rsidP="00061762">
            <w:pPr>
              <w:jc w:val="both"/>
              <w:rPr>
                <w:rFonts w:ascii="Times New Roman" w:hAnsi="Times New Roman" w:cs="Times New Roman"/>
                <w:bCs/>
                <w:kern w:val="2"/>
                <w:sz w:val="28"/>
                <w:szCs w:val="28"/>
                <w:lang w:val="ru-RU"/>
              </w:rPr>
            </w:pPr>
            <w:r>
              <w:rPr>
                <w:rFonts w:ascii="Times New Roman" w:hAnsi="Times New Roman" w:cs="Times New Roman"/>
                <w:bCs/>
                <w:sz w:val="28"/>
                <w:szCs w:val="28"/>
                <w:lang w:val="ru-RU"/>
              </w:rPr>
              <w:t xml:space="preserve">В.06.УП.06 </w:t>
            </w:r>
            <w:r w:rsidR="00061762">
              <w:rPr>
                <w:rFonts w:ascii="Times New Roman" w:hAnsi="Times New Roman" w:cs="Times New Roman"/>
                <w:bCs/>
                <w:sz w:val="28"/>
                <w:szCs w:val="28"/>
                <w:lang w:val="ru-RU"/>
              </w:rPr>
              <w:t xml:space="preserve"> Хоровой класс</w:t>
            </w:r>
          </w:p>
        </w:tc>
        <w:tc>
          <w:tcPr>
            <w:tcW w:w="2411" w:type="dxa"/>
            <w:tcBorders>
              <w:top w:val="single" w:sz="4" w:space="0" w:color="auto"/>
              <w:left w:val="single" w:sz="4" w:space="0" w:color="auto"/>
              <w:bottom w:val="single" w:sz="4" w:space="0" w:color="auto"/>
              <w:right w:val="single" w:sz="4" w:space="0" w:color="auto"/>
            </w:tcBorders>
          </w:tcPr>
          <w:p w:rsidR="00846578" w:rsidRDefault="00846578" w:rsidP="00061762">
            <w:pPr>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00061762">
              <w:rPr>
                <w:rFonts w:ascii="Times New Roman" w:hAnsi="Times New Roman" w:cs="Times New Roman"/>
                <w:bCs/>
                <w:sz w:val="28"/>
                <w:szCs w:val="28"/>
                <w:lang w:val="ru-RU"/>
              </w:rPr>
              <w:t>297 часов</w:t>
            </w:r>
          </w:p>
        </w:tc>
      </w:tr>
    </w:tbl>
    <w:p w:rsidR="001B1893" w:rsidRPr="001B1893" w:rsidRDefault="001B1893" w:rsidP="00F962EE">
      <w:pPr>
        <w:ind w:firstLine="567"/>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Реализация программы </w:t>
      </w:r>
      <w:r w:rsidR="00BE47AD">
        <w:rPr>
          <w:rFonts w:ascii="Times New Roman" w:hAnsi="Times New Roman" w:cs="Times New Roman"/>
          <w:sz w:val="28"/>
          <w:szCs w:val="28"/>
          <w:lang w:val="ru-RU"/>
        </w:rPr>
        <w:t xml:space="preserve">«Духовые и ударные инструменты» </w:t>
      </w:r>
      <w:r w:rsidRPr="001B1893">
        <w:rPr>
          <w:rFonts w:ascii="Times New Roman" w:hAnsi="Times New Roman" w:cs="Times New Roman"/>
          <w:sz w:val="28"/>
          <w:szCs w:val="28"/>
          <w:lang w:val="ru-RU"/>
        </w:rPr>
        <w:t xml:space="preserve"> обеспечивается </w:t>
      </w:r>
      <w:r w:rsidRPr="001B1893">
        <w:rPr>
          <w:rFonts w:ascii="Times New Roman" w:hAnsi="Times New Roman" w:cs="Times New Roman"/>
          <w:b/>
          <w:sz w:val="28"/>
          <w:szCs w:val="28"/>
          <w:lang w:val="ru-RU"/>
        </w:rPr>
        <w:t>консультациями</w:t>
      </w:r>
      <w:r w:rsidRPr="001B1893">
        <w:rPr>
          <w:rFonts w:ascii="Times New Roman" w:hAnsi="Times New Roman" w:cs="Times New Roman"/>
          <w:sz w:val="28"/>
          <w:szCs w:val="28"/>
          <w:lang w:val="ru-RU"/>
        </w:rPr>
        <w:t xml:space="preserve"> для </w:t>
      </w:r>
      <w:proofErr w:type="gramStart"/>
      <w:r w:rsidRPr="001B1893">
        <w:rPr>
          <w:rFonts w:ascii="Times New Roman" w:hAnsi="Times New Roman" w:cs="Times New Roman"/>
          <w:sz w:val="28"/>
          <w:szCs w:val="28"/>
          <w:lang w:val="ru-RU"/>
        </w:rPr>
        <w:t>обучающихся</w:t>
      </w:r>
      <w:proofErr w:type="gramEnd"/>
      <w:r w:rsidRPr="001B1893">
        <w:rPr>
          <w:rFonts w:ascii="Times New Roman" w:hAnsi="Times New Roman" w:cs="Times New Roman"/>
          <w:sz w:val="28"/>
          <w:szCs w:val="28"/>
          <w:lang w:val="ru-RU"/>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проводятся</w:t>
      </w:r>
      <w:r w:rsidRPr="001B1893">
        <w:rPr>
          <w:rFonts w:ascii="Times New Roman" w:hAnsi="Times New Roman" w:cs="Times New Roman"/>
          <w:color w:val="FF0000"/>
          <w:sz w:val="28"/>
          <w:szCs w:val="28"/>
          <w:lang w:val="ru-RU"/>
        </w:rPr>
        <w:t xml:space="preserve"> </w:t>
      </w:r>
      <w:r w:rsidRPr="001B1893">
        <w:rPr>
          <w:rFonts w:ascii="Times New Roman" w:hAnsi="Times New Roman" w:cs="Times New Roman"/>
          <w:sz w:val="28"/>
          <w:szCs w:val="28"/>
          <w:lang w:val="ru-RU"/>
        </w:rPr>
        <w:t xml:space="preserve">рассредоточено или в счет резерва учебного времени в объеме </w:t>
      </w:r>
      <w:r w:rsidR="00846578">
        <w:rPr>
          <w:rFonts w:ascii="Times New Roman" w:hAnsi="Times New Roman" w:cs="Times New Roman"/>
          <w:sz w:val="28"/>
          <w:szCs w:val="28"/>
          <w:lang w:val="ru-RU"/>
        </w:rPr>
        <w:t>196</w:t>
      </w:r>
      <w:r w:rsidRPr="001B1893">
        <w:rPr>
          <w:rFonts w:ascii="Times New Roman" w:hAnsi="Times New Roman" w:cs="Times New Roman"/>
          <w:sz w:val="28"/>
          <w:szCs w:val="28"/>
          <w:lang w:val="ru-RU"/>
        </w:rPr>
        <w:t xml:space="preserve"> часов при реализации программы </w:t>
      </w:r>
      <w:r w:rsidR="00BE47AD">
        <w:rPr>
          <w:rFonts w:ascii="Times New Roman" w:hAnsi="Times New Roman" w:cs="Times New Roman"/>
          <w:sz w:val="28"/>
          <w:szCs w:val="28"/>
          <w:lang w:val="ru-RU"/>
        </w:rPr>
        <w:t xml:space="preserve">«Духовые и ударные инструменты» </w:t>
      </w:r>
      <w:r w:rsidRPr="001B1893">
        <w:rPr>
          <w:rFonts w:ascii="Times New Roman" w:hAnsi="Times New Roman" w:cs="Times New Roman"/>
          <w:sz w:val="28"/>
          <w:szCs w:val="28"/>
          <w:lang w:val="ru-RU"/>
        </w:rPr>
        <w:t xml:space="preserve"> со сроком обучения 8 лет и </w:t>
      </w:r>
      <w:r w:rsidR="00846578">
        <w:rPr>
          <w:rFonts w:ascii="Times New Roman" w:hAnsi="Times New Roman" w:cs="Times New Roman"/>
          <w:sz w:val="28"/>
          <w:szCs w:val="28"/>
          <w:lang w:val="ru-RU"/>
        </w:rPr>
        <w:t>234 часа</w:t>
      </w:r>
      <w:r w:rsidRPr="001B1893">
        <w:rPr>
          <w:rFonts w:ascii="Times New Roman" w:hAnsi="Times New Roman" w:cs="Times New Roman"/>
          <w:sz w:val="28"/>
          <w:szCs w:val="28"/>
          <w:lang w:val="ru-RU"/>
        </w:rPr>
        <w:t xml:space="preserve"> при реализации образовательной  программы с дополнительным годом обучения. </w:t>
      </w:r>
      <w:r w:rsidRPr="00E5251E">
        <w:rPr>
          <w:rFonts w:ascii="Times New Roman" w:hAnsi="Times New Roman" w:cs="Times New Roman"/>
          <w:sz w:val="28"/>
          <w:szCs w:val="28"/>
          <w:lang w:val="ru-RU"/>
        </w:rPr>
        <w:t>Резерв учебного времени установлен ОУ из расчета одной недели в учебном году</w:t>
      </w:r>
      <w:r w:rsidRPr="001B1893">
        <w:rPr>
          <w:rFonts w:ascii="Times New Roman" w:hAnsi="Times New Roman" w:cs="Times New Roman"/>
          <w:sz w:val="28"/>
          <w:szCs w:val="28"/>
          <w:lang w:val="ru-RU"/>
        </w:rPr>
        <w:t xml:space="preserve">.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roofErr w:type="gramStart"/>
      <w:r w:rsidRPr="001B1893">
        <w:rPr>
          <w:rFonts w:ascii="Times New Roman" w:hAnsi="Times New Roman" w:cs="Times New Roman"/>
          <w:sz w:val="28"/>
          <w:szCs w:val="28"/>
          <w:lang w:val="ru-RU"/>
        </w:rPr>
        <w:t>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roofErr w:type="gramEnd"/>
    </w:p>
    <w:p w:rsidR="001B1893" w:rsidRPr="001B1893" w:rsidRDefault="001B1893" w:rsidP="00F962EE">
      <w:pPr>
        <w:ind w:firstLine="567"/>
        <w:jc w:val="both"/>
        <w:rPr>
          <w:rFonts w:ascii="Times New Roman" w:hAnsi="Times New Roman" w:cs="Times New Roman"/>
          <w:bCs/>
          <w:sz w:val="28"/>
          <w:szCs w:val="28"/>
          <w:lang w:val="ru-RU"/>
        </w:rPr>
      </w:pPr>
      <w:r w:rsidRPr="001B1893">
        <w:rPr>
          <w:rFonts w:ascii="Times New Roman" w:hAnsi="Times New Roman" w:cs="Times New Roman"/>
          <w:bCs/>
          <w:sz w:val="28"/>
          <w:szCs w:val="28"/>
          <w:lang w:val="ru-RU"/>
        </w:rPr>
        <w:t xml:space="preserve">При реализации учебных предметов обязательной и вариативной частей предусмотрен объем времени на </w:t>
      </w:r>
      <w:r w:rsidRPr="001B1893">
        <w:rPr>
          <w:rFonts w:ascii="Times New Roman" w:hAnsi="Times New Roman" w:cs="Times New Roman"/>
          <w:b/>
          <w:bCs/>
          <w:sz w:val="28"/>
          <w:szCs w:val="28"/>
          <w:lang w:val="ru-RU"/>
        </w:rPr>
        <w:t>самостоятельную работу</w:t>
      </w:r>
      <w:r w:rsidRPr="001B1893">
        <w:rPr>
          <w:rFonts w:ascii="Times New Roman" w:hAnsi="Times New Roman" w:cs="Times New Roman"/>
          <w:bCs/>
          <w:sz w:val="28"/>
          <w:szCs w:val="28"/>
          <w:lang w:val="ru-RU"/>
        </w:rPr>
        <w:t xml:space="preserve"> обучающихся. </w:t>
      </w:r>
      <w:proofErr w:type="gramStart"/>
      <w:r w:rsidRPr="001B1893">
        <w:rPr>
          <w:rFonts w:ascii="Times New Roman" w:hAnsi="Times New Roman" w:cs="Times New Roman"/>
          <w:bCs/>
          <w:sz w:val="28"/>
          <w:szCs w:val="28"/>
          <w:lang w:val="ru-RU"/>
        </w:rPr>
        <w:t xml:space="preserve">Объем времени на самостоятельную работу обучающихся по каждому учебному предмету определен с учетом сложившихся педагогических традиций и методической целесообразности. </w:t>
      </w:r>
      <w:proofErr w:type="gramEnd"/>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ОУ обеспечивает реализацию учебного предмета «Хоровой класс» на базе учебного хора. Хоровые учебные коллективы подразделяются</w:t>
      </w:r>
      <w:r w:rsidRPr="00E5251E">
        <w:rPr>
          <w:rFonts w:ascii="Times New Roman" w:hAnsi="Times New Roman" w:cs="Times New Roman"/>
          <w:sz w:val="28"/>
          <w:szCs w:val="28"/>
          <w:lang w:val="ru-RU"/>
        </w:rPr>
        <w:t xml:space="preserve"> на младший хор, хоры средних и старших классов, сводный хор. Хоровые</w:t>
      </w:r>
      <w:r w:rsidRPr="001B1893">
        <w:rPr>
          <w:rFonts w:ascii="Times New Roman" w:hAnsi="Times New Roman" w:cs="Times New Roman"/>
          <w:sz w:val="28"/>
          <w:szCs w:val="28"/>
          <w:lang w:val="ru-RU"/>
        </w:rPr>
        <w:t xml:space="preserve"> учебные коллективы участвуют в творческих мероприятиях и культурно-просветительской деятельности ОУ. </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При реализации программы </w:t>
      </w:r>
      <w:r w:rsidR="00BE47AD">
        <w:rPr>
          <w:rFonts w:ascii="Times New Roman" w:hAnsi="Times New Roman" w:cs="Times New Roman"/>
          <w:sz w:val="28"/>
          <w:szCs w:val="28"/>
          <w:lang w:val="ru-RU"/>
        </w:rPr>
        <w:t xml:space="preserve">«Духовые и ударные инструменты» </w:t>
      </w:r>
      <w:r w:rsidRPr="001B1893">
        <w:rPr>
          <w:rFonts w:ascii="Times New Roman" w:hAnsi="Times New Roman" w:cs="Times New Roman"/>
          <w:sz w:val="28"/>
          <w:szCs w:val="28"/>
          <w:lang w:val="ru-RU"/>
        </w:rPr>
        <w:t xml:space="preserve"> работа концертмейстеров планируется с учетом сложившихся традиций и методической целесообразности:</w:t>
      </w:r>
    </w:p>
    <w:p w:rsidR="001B1893" w:rsidRPr="001B1893" w:rsidRDefault="001B1893" w:rsidP="00F962EE">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036286" w:rsidRPr="00BE47AD" w:rsidRDefault="001B1893" w:rsidP="00BE47AD">
      <w:pPr>
        <w:widowControl w:val="0"/>
        <w:autoSpaceDE w:val="0"/>
        <w:autoSpaceDN w:val="0"/>
        <w:adjustRightInd w:val="0"/>
        <w:ind w:firstLine="720"/>
        <w:jc w:val="both"/>
        <w:rPr>
          <w:rFonts w:ascii="Times New Roman" w:hAnsi="Times New Roman" w:cs="Times New Roman"/>
          <w:sz w:val="28"/>
          <w:szCs w:val="28"/>
          <w:lang w:val="ru-RU"/>
        </w:rPr>
      </w:pPr>
      <w:r w:rsidRPr="001B1893">
        <w:rPr>
          <w:rFonts w:ascii="Times New Roman" w:hAnsi="Times New Roman" w:cs="Times New Roman"/>
          <w:sz w:val="28"/>
          <w:szCs w:val="28"/>
          <w:lang w:val="ru-RU"/>
        </w:rPr>
        <w:t>по учебным предметам «Концертмейстерский класс» и «Ансамбль» – от 60 до 100 процентов аудиторного учебного времени;</w:t>
      </w:r>
    </w:p>
    <w:p w:rsidR="00061762" w:rsidRDefault="00061762" w:rsidP="00F962EE">
      <w:pPr>
        <w:widowControl w:val="0"/>
        <w:autoSpaceDE w:val="0"/>
        <w:autoSpaceDN w:val="0"/>
        <w:adjustRightInd w:val="0"/>
        <w:ind w:firstLine="720"/>
        <w:jc w:val="both"/>
        <w:rPr>
          <w:rFonts w:ascii="Times New Roman" w:eastAsia="Times New Roman" w:hAnsi="Times New Roman"/>
          <w:b/>
          <w:sz w:val="28"/>
          <w:szCs w:val="28"/>
          <w:lang w:val="ru-RU"/>
        </w:rPr>
      </w:pPr>
    </w:p>
    <w:p w:rsidR="00036286" w:rsidRDefault="00036286" w:rsidP="00F962EE">
      <w:pPr>
        <w:widowControl w:val="0"/>
        <w:autoSpaceDE w:val="0"/>
        <w:autoSpaceDN w:val="0"/>
        <w:adjustRightInd w:val="0"/>
        <w:ind w:firstLine="720"/>
        <w:jc w:val="both"/>
        <w:rPr>
          <w:rFonts w:ascii="Times New Roman" w:eastAsia="Times New Roman" w:hAnsi="Times New Roman"/>
          <w:b/>
          <w:sz w:val="28"/>
          <w:szCs w:val="28"/>
          <w:lang w:val="ru-RU"/>
        </w:rPr>
      </w:pPr>
      <w:r w:rsidRPr="00036286">
        <w:rPr>
          <w:rFonts w:ascii="Times New Roman" w:eastAsia="Times New Roman" w:hAnsi="Times New Roman"/>
          <w:b/>
          <w:sz w:val="28"/>
          <w:szCs w:val="28"/>
          <w:lang w:val="ru-RU"/>
        </w:rPr>
        <w:lastRenderedPageBreak/>
        <w:t>3. Учебный пла</w:t>
      </w:r>
      <w:proofErr w:type="gramStart"/>
      <w:r w:rsidRPr="00036286">
        <w:rPr>
          <w:rFonts w:ascii="Times New Roman" w:eastAsia="Times New Roman" w:hAnsi="Times New Roman"/>
          <w:b/>
          <w:sz w:val="28"/>
          <w:szCs w:val="28"/>
          <w:lang w:val="ru-RU"/>
        </w:rPr>
        <w:t>н(</w:t>
      </w:r>
      <w:proofErr w:type="gramEnd"/>
      <w:r w:rsidRPr="00036286">
        <w:rPr>
          <w:rFonts w:ascii="Times New Roman" w:eastAsia="Times New Roman" w:hAnsi="Times New Roman"/>
          <w:b/>
          <w:sz w:val="28"/>
          <w:szCs w:val="28"/>
          <w:lang w:val="ru-RU"/>
        </w:rPr>
        <w:t>прилагается)</w:t>
      </w:r>
    </w:p>
    <w:p w:rsidR="00036286" w:rsidRDefault="00E71DDA" w:rsidP="00F962EE">
      <w:pPr>
        <w:widowControl w:val="0"/>
        <w:autoSpaceDE w:val="0"/>
        <w:autoSpaceDN w:val="0"/>
        <w:adjustRightInd w:val="0"/>
        <w:ind w:firstLine="720"/>
        <w:jc w:val="both"/>
        <w:rPr>
          <w:rFonts w:ascii="Times New Roman" w:hAnsi="Times New Roman"/>
          <w:b/>
          <w:sz w:val="28"/>
          <w:szCs w:val="28"/>
          <w:lang w:val="ru-RU"/>
        </w:rPr>
      </w:pPr>
      <w:r>
        <w:rPr>
          <w:rFonts w:ascii="Times New Roman" w:hAnsi="Times New Roman"/>
          <w:b/>
          <w:sz w:val="28"/>
          <w:szCs w:val="28"/>
          <w:lang w:val="ru-RU"/>
        </w:rPr>
        <w:t xml:space="preserve">4. </w:t>
      </w:r>
      <w:r w:rsidRPr="007E1677">
        <w:rPr>
          <w:rFonts w:ascii="Times New Roman" w:hAnsi="Times New Roman" w:cs="Times New Roman"/>
          <w:b/>
          <w:sz w:val="28"/>
          <w:szCs w:val="28"/>
          <w:lang w:val="ru-RU"/>
        </w:rPr>
        <w:t>График образовательного процесса</w:t>
      </w:r>
      <w:r w:rsidR="00036286">
        <w:rPr>
          <w:rFonts w:ascii="Times New Roman" w:hAnsi="Times New Roman" w:cs="Times New Roman"/>
          <w:b/>
          <w:sz w:val="28"/>
          <w:szCs w:val="28"/>
          <w:lang w:val="ru-RU"/>
        </w:rPr>
        <w:t xml:space="preserve"> </w:t>
      </w:r>
      <w:r w:rsidR="00036286">
        <w:rPr>
          <w:rFonts w:ascii="Times New Roman" w:hAnsi="Times New Roman"/>
          <w:b/>
          <w:sz w:val="28"/>
          <w:szCs w:val="28"/>
          <w:lang w:val="ru-RU"/>
        </w:rPr>
        <w:t>(прилагае</w:t>
      </w:r>
      <w:r w:rsidRPr="007318FD">
        <w:rPr>
          <w:rFonts w:ascii="Times New Roman" w:hAnsi="Times New Roman"/>
          <w:b/>
          <w:sz w:val="28"/>
          <w:szCs w:val="28"/>
          <w:lang w:val="ru-RU"/>
        </w:rPr>
        <w:t>тся)</w:t>
      </w:r>
    </w:p>
    <w:p w:rsidR="00A75A06" w:rsidRPr="007318FD" w:rsidRDefault="00A75A06" w:rsidP="00F962EE">
      <w:pPr>
        <w:widowControl w:val="0"/>
        <w:autoSpaceDE w:val="0"/>
        <w:autoSpaceDN w:val="0"/>
        <w:adjustRightInd w:val="0"/>
        <w:ind w:firstLine="720"/>
        <w:jc w:val="both"/>
        <w:rPr>
          <w:rFonts w:ascii="Times New Roman" w:hAnsi="Times New Roman"/>
          <w:b/>
          <w:sz w:val="28"/>
          <w:szCs w:val="28"/>
          <w:lang w:val="ru-RU"/>
        </w:rPr>
      </w:pPr>
      <w:r w:rsidRPr="007318FD">
        <w:rPr>
          <w:rFonts w:ascii="Times New Roman" w:hAnsi="Times New Roman"/>
          <w:b/>
          <w:sz w:val="28"/>
          <w:szCs w:val="28"/>
          <w:lang w:val="ru-RU"/>
        </w:rPr>
        <w:t>5. ПРОГРАММЫ УЧЕБНЫХ ПРЕДМЕТОВ (прилагаются)</w:t>
      </w:r>
    </w:p>
    <w:p w:rsidR="00A45D99" w:rsidRDefault="00A45D99" w:rsidP="00F962EE">
      <w:pPr>
        <w:pStyle w:val="Body1"/>
        <w:rPr>
          <w:rFonts w:ascii="Times New Roman" w:hAnsi="Times New Roman"/>
          <w:b/>
          <w:sz w:val="28"/>
          <w:szCs w:val="28"/>
          <w:lang w:val="ru-RU"/>
        </w:rPr>
      </w:pPr>
    </w:p>
    <w:p w:rsidR="00E71DDA" w:rsidRDefault="00E71DD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BE47AD" w:rsidRDefault="00BE47AD"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C703BA" w:rsidRDefault="00C703BA" w:rsidP="00F962EE">
      <w:pPr>
        <w:pStyle w:val="Body1"/>
        <w:rPr>
          <w:rFonts w:ascii="Times New Roman" w:hAnsi="Times New Roman"/>
          <w:b/>
          <w:sz w:val="28"/>
          <w:szCs w:val="28"/>
          <w:lang w:val="ru-RU"/>
        </w:rPr>
      </w:pPr>
    </w:p>
    <w:p w:rsidR="00A75A06" w:rsidRDefault="00A75A06" w:rsidP="00F962EE">
      <w:pPr>
        <w:pStyle w:val="Body1"/>
        <w:rPr>
          <w:rFonts w:ascii="Times New Roman" w:hAnsi="Times New Roman"/>
          <w:b/>
          <w:sz w:val="28"/>
          <w:szCs w:val="28"/>
          <w:lang w:val="ru-RU"/>
        </w:rPr>
      </w:pPr>
      <w:r w:rsidRPr="007318FD">
        <w:rPr>
          <w:rFonts w:ascii="Times New Roman" w:hAnsi="Times New Roman"/>
          <w:b/>
          <w:sz w:val="28"/>
          <w:szCs w:val="28"/>
          <w:lang w:val="ru-RU"/>
        </w:rPr>
        <w:lastRenderedPageBreak/>
        <w:t xml:space="preserve">6. СИСТЕМА И КРИТЕРИИ ОЦЕНОК ПРОМЕЖУТОЧНОЙ И ИТОГОВОЙ АТТЕСТАЦИИ, РЕЗУЛЬТАТОВ ОСВОЕНИЯ ОБРАЗОВАТЕЛЬНОЙ ПРОГРАММЫ </w:t>
      </w:r>
      <w:proofErr w:type="gramStart"/>
      <w:r w:rsidRPr="007318FD">
        <w:rPr>
          <w:rFonts w:ascii="Times New Roman" w:hAnsi="Times New Roman"/>
          <w:b/>
          <w:sz w:val="28"/>
          <w:szCs w:val="28"/>
          <w:lang w:val="ru-RU"/>
        </w:rPr>
        <w:t>ОБУЧАЮЩИМИСЯ</w:t>
      </w:r>
      <w:proofErr w:type="gramEnd"/>
    </w:p>
    <w:p w:rsidR="00A75A06" w:rsidRDefault="00A75A06" w:rsidP="00F962EE">
      <w:pPr>
        <w:pStyle w:val="af0"/>
        <w:spacing w:before="0" w:after="0"/>
        <w:ind w:firstLine="851"/>
        <w:jc w:val="both"/>
        <w:rPr>
          <w:szCs w:val="28"/>
          <w:lang w:val="ru-RU"/>
        </w:rPr>
      </w:pPr>
      <w:r w:rsidRPr="00A75A06">
        <w:rPr>
          <w:szCs w:val="28"/>
          <w:lang w:val="ru-RU"/>
        </w:rPr>
        <w:t xml:space="preserve">Оценка качества реализации программы </w:t>
      </w:r>
      <w:r w:rsidR="00BE47AD">
        <w:rPr>
          <w:szCs w:val="28"/>
          <w:lang w:val="ru-RU"/>
        </w:rPr>
        <w:t xml:space="preserve">«Духовые и ударные инструменты» </w:t>
      </w:r>
      <w:r w:rsidRPr="00A75A06">
        <w:rPr>
          <w:szCs w:val="28"/>
          <w:lang w:val="ru-RU"/>
        </w:rPr>
        <w:t xml:space="preserve"> включает в себя текущий контроль успеваемости, промежуточную и итоговую аттестацию обучающихся. </w:t>
      </w:r>
    </w:p>
    <w:p w:rsidR="00A75A06" w:rsidRPr="00A75A06" w:rsidRDefault="00A75A06" w:rsidP="00F962EE">
      <w:pPr>
        <w:pStyle w:val="af0"/>
        <w:ind w:firstLine="851"/>
        <w:jc w:val="both"/>
        <w:rPr>
          <w:szCs w:val="28"/>
          <w:lang w:val="ru-RU"/>
        </w:rPr>
      </w:pPr>
      <w:r w:rsidRPr="00A75A06">
        <w:rPr>
          <w:szCs w:val="28"/>
          <w:lang w:val="ru-RU"/>
        </w:rPr>
        <w:t>Содержание промежуточной аттестации и условия ее проведения разработаны ОУ самостоятельно на основании ФГТ. Положение о текущем контроле знаний и промежуточной аттестации обучающихся является локальным нормативным актом ОУ, принятым органом самоуправления образовательного учреждения и утвержденным его руководителем.</w:t>
      </w:r>
    </w:p>
    <w:p w:rsidR="00A75A06" w:rsidRPr="00A75A06" w:rsidRDefault="00A75A06" w:rsidP="00F962EE">
      <w:pPr>
        <w:pStyle w:val="af0"/>
        <w:ind w:firstLine="851"/>
        <w:jc w:val="both"/>
        <w:rPr>
          <w:szCs w:val="28"/>
          <w:lang w:val="ru-RU"/>
        </w:rPr>
      </w:pPr>
      <w:r w:rsidRPr="00A75A06">
        <w:rPr>
          <w:szCs w:val="28"/>
          <w:lang w:val="ru-RU"/>
        </w:rPr>
        <w:t xml:space="preserve">Текущий контроль успеваемости </w:t>
      </w:r>
      <w:proofErr w:type="gramStart"/>
      <w:r w:rsidRPr="00A75A06">
        <w:rPr>
          <w:szCs w:val="28"/>
          <w:lang w:val="ru-RU"/>
        </w:rPr>
        <w:t>обучающихся</w:t>
      </w:r>
      <w:proofErr w:type="gramEnd"/>
      <w:r w:rsidRPr="00A75A06">
        <w:rPr>
          <w:szCs w:val="28"/>
          <w:lang w:val="ru-RU"/>
        </w:rPr>
        <w:t xml:space="preserve"> проводится в счет аудиторного времени, предусмотренного на учебный предмет. </w:t>
      </w:r>
    </w:p>
    <w:p w:rsidR="00A75A06" w:rsidRPr="00A75A06" w:rsidRDefault="00A75A06" w:rsidP="00F962EE">
      <w:pPr>
        <w:pStyle w:val="af0"/>
        <w:ind w:firstLine="851"/>
        <w:jc w:val="both"/>
        <w:rPr>
          <w:szCs w:val="28"/>
          <w:lang w:val="ru-RU"/>
        </w:rPr>
      </w:pPr>
      <w:r w:rsidRPr="00A75A06">
        <w:rPr>
          <w:szCs w:val="28"/>
          <w:lang w:val="ru-RU"/>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отношение ребенка к занятиям, его старания и прилежность;</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качество выполнения предложенных заданий;</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 xml:space="preserve">инициативность и проявление </w:t>
      </w:r>
      <w:proofErr w:type="gramStart"/>
      <w:r w:rsidR="00A75A06" w:rsidRPr="00A75A06">
        <w:rPr>
          <w:szCs w:val="28"/>
          <w:lang w:val="ru-RU"/>
        </w:rPr>
        <w:t>самостоятельности</w:t>
      </w:r>
      <w:proofErr w:type="gramEnd"/>
      <w:r w:rsidR="00A75A06" w:rsidRPr="00A75A06">
        <w:rPr>
          <w:szCs w:val="28"/>
          <w:lang w:val="ru-RU"/>
        </w:rPr>
        <w:t xml:space="preserve"> как на уроке, так и во время домашней работы;</w:t>
      </w:r>
    </w:p>
    <w:p w:rsidR="00A75A06" w:rsidRPr="00A75A06" w:rsidRDefault="001B3804" w:rsidP="00F962EE">
      <w:pPr>
        <w:pStyle w:val="af0"/>
        <w:jc w:val="both"/>
        <w:rPr>
          <w:szCs w:val="28"/>
          <w:lang w:val="ru-RU"/>
        </w:rPr>
      </w:pPr>
      <w:r>
        <w:rPr>
          <w:szCs w:val="28"/>
          <w:lang w:val="ru-RU"/>
        </w:rPr>
        <w:t>-</w:t>
      </w:r>
      <w:r w:rsidR="00A75A06" w:rsidRPr="00A75A06">
        <w:rPr>
          <w:szCs w:val="28"/>
          <w:lang w:val="ru-RU"/>
        </w:rPr>
        <w:t>темпы продвижения.</w:t>
      </w:r>
    </w:p>
    <w:p w:rsidR="00A75A06" w:rsidRPr="00A75A06" w:rsidRDefault="00A75A06" w:rsidP="00F962EE">
      <w:pPr>
        <w:pStyle w:val="af0"/>
        <w:ind w:firstLine="851"/>
        <w:jc w:val="both"/>
        <w:rPr>
          <w:szCs w:val="28"/>
          <w:lang w:val="ru-RU"/>
        </w:rPr>
      </w:pPr>
      <w:r w:rsidRPr="00A75A06">
        <w:rPr>
          <w:szCs w:val="28"/>
          <w:lang w:val="ru-RU"/>
        </w:rPr>
        <w:t>На основании результатов текущего контроля выводятся четвер</w:t>
      </w:r>
      <w:r w:rsidR="00070E9A">
        <w:rPr>
          <w:szCs w:val="28"/>
          <w:lang w:val="ru-RU"/>
        </w:rPr>
        <w:t>т</w:t>
      </w:r>
      <w:r w:rsidRPr="00A75A06">
        <w:rPr>
          <w:szCs w:val="28"/>
          <w:lang w:val="ru-RU"/>
        </w:rPr>
        <w:t>ные оценки.</w:t>
      </w:r>
    </w:p>
    <w:p w:rsidR="00A75A06" w:rsidRPr="00A75A06" w:rsidRDefault="00A75A06" w:rsidP="00F962EE">
      <w:pPr>
        <w:pStyle w:val="af0"/>
        <w:ind w:firstLine="851"/>
        <w:jc w:val="both"/>
        <w:rPr>
          <w:szCs w:val="28"/>
          <w:lang w:val="ru-RU"/>
        </w:rPr>
      </w:pPr>
      <w:r w:rsidRPr="00A75A06">
        <w:rPr>
          <w:szCs w:val="28"/>
          <w:lang w:val="ru-RU"/>
        </w:rPr>
        <w:t>В качестве средств текущего контроля успеваемости используются академические концерты, прослушивания, контрольные работы, технические зачеты, устные опросы, письменные работы, тестирование. Особой формой текущего контроля является контрольный урок, который проводится преподавателем, ведущим предмет без присутствия комиссии.</w:t>
      </w:r>
    </w:p>
    <w:p w:rsidR="00A75A06" w:rsidRPr="00A75A06" w:rsidRDefault="00A75A06" w:rsidP="00F962EE">
      <w:pPr>
        <w:pStyle w:val="af0"/>
        <w:ind w:firstLine="851"/>
        <w:jc w:val="both"/>
        <w:rPr>
          <w:szCs w:val="28"/>
          <w:lang w:val="ru-RU"/>
        </w:rPr>
      </w:pPr>
      <w:r w:rsidRPr="00A75A06">
        <w:rPr>
          <w:szCs w:val="28"/>
          <w:lang w:val="ru-RU"/>
        </w:rPr>
        <w:t xml:space="preserve">Промежуточная аттестация определяет успешность развития учащегося  и степень освоения им учебных задач на данном этапе. 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w:t>
      </w:r>
    </w:p>
    <w:p w:rsidR="00A75A06" w:rsidRPr="00A75A06" w:rsidRDefault="00A75A06" w:rsidP="00F962EE">
      <w:pPr>
        <w:pStyle w:val="af0"/>
        <w:ind w:firstLine="851"/>
        <w:jc w:val="both"/>
        <w:rPr>
          <w:szCs w:val="28"/>
          <w:lang w:val="ru-RU"/>
        </w:rPr>
      </w:pPr>
      <w:r w:rsidRPr="00A75A06">
        <w:rPr>
          <w:szCs w:val="28"/>
          <w:lang w:val="ru-RU"/>
        </w:rPr>
        <w:t xml:space="preserve">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окончании полугодий учебного года </w:t>
      </w:r>
      <w:r w:rsidRPr="00A75A06">
        <w:rPr>
          <w:szCs w:val="28"/>
          <w:lang w:val="ru-RU"/>
        </w:rPr>
        <w:lastRenderedPageBreak/>
        <w:t xml:space="preserve">оценки выставляются по каждому учебному предмету. Оценки </w:t>
      </w:r>
      <w:proofErr w:type="gramStart"/>
      <w:r w:rsidRPr="00A75A06">
        <w:rPr>
          <w:szCs w:val="28"/>
          <w:lang w:val="ru-RU"/>
        </w:rPr>
        <w:t>обучающимся</w:t>
      </w:r>
      <w:proofErr w:type="gramEnd"/>
      <w:r w:rsidRPr="00A75A06">
        <w:rPr>
          <w:szCs w:val="28"/>
          <w:lang w:val="ru-RU"/>
        </w:rPr>
        <w:t xml:space="preserve"> могут выставляться и по окончании четверти.</w:t>
      </w:r>
    </w:p>
    <w:p w:rsidR="00A75A06" w:rsidRPr="00A75A06" w:rsidRDefault="00A75A06" w:rsidP="00F962EE">
      <w:pPr>
        <w:pStyle w:val="af0"/>
        <w:ind w:firstLine="851"/>
        <w:jc w:val="both"/>
        <w:rPr>
          <w:szCs w:val="28"/>
          <w:lang w:val="ru-RU"/>
        </w:rPr>
      </w:pPr>
      <w:r w:rsidRPr="00A75A06">
        <w:rPr>
          <w:szCs w:val="28"/>
          <w:lang w:val="ru-RU"/>
        </w:rPr>
        <w:t xml:space="preserve">В процессе промежуточной аттестации обучающихся в учебном году установлено не более четырех экзаменов и шести зачетов. </w:t>
      </w:r>
    </w:p>
    <w:p w:rsidR="00A75A06" w:rsidRPr="00A75A06" w:rsidRDefault="00A75A06" w:rsidP="00F962EE">
      <w:pPr>
        <w:pStyle w:val="af0"/>
        <w:ind w:firstLine="851"/>
        <w:jc w:val="both"/>
        <w:rPr>
          <w:szCs w:val="28"/>
          <w:lang w:val="ru-RU"/>
        </w:rPr>
      </w:pPr>
      <w:r w:rsidRPr="00A75A06">
        <w:rPr>
          <w:szCs w:val="28"/>
          <w:lang w:val="ru-RU"/>
        </w:rPr>
        <w:t>На каждую промежуточную (экзаменационную) аттестацию составляется утверждаемое директором ОУ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 аттестации.</w:t>
      </w:r>
    </w:p>
    <w:p w:rsidR="00A75A06" w:rsidRPr="00A75A06" w:rsidRDefault="00A75A06" w:rsidP="00F962EE">
      <w:pPr>
        <w:pStyle w:val="af0"/>
        <w:ind w:firstLine="851"/>
        <w:jc w:val="both"/>
        <w:rPr>
          <w:szCs w:val="28"/>
          <w:lang w:val="ru-RU"/>
        </w:rPr>
      </w:pPr>
      <w:r w:rsidRPr="00A75A06">
        <w:rPr>
          <w:szCs w:val="28"/>
          <w:lang w:val="ru-RU"/>
        </w:rPr>
        <w:t xml:space="preserve">К экзамену допускаются обучающиеся, полностью выполнившие все учебные задания по учебным предметам, реализуемым в соответствующем учебном году. </w:t>
      </w:r>
    </w:p>
    <w:p w:rsidR="00A75A06" w:rsidRPr="00A75A06" w:rsidRDefault="00A75A06" w:rsidP="00F962EE">
      <w:pPr>
        <w:pStyle w:val="af0"/>
        <w:ind w:firstLine="851"/>
        <w:jc w:val="both"/>
        <w:rPr>
          <w:szCs w:val="28"/>
          <w:lang w:val="ru-RU"/>
        </w:rPr>
      </w:pPr>
      <w:r w:rsidRPr="00A75A06">
        <w:rPr>
          <w:szCs w:val="28"/>
          <w:lang w:val="ru-RU"/>
        </w:rPr>
        <w:t xml:space="preserve">Экзаменационные материалы и/или репертуарный перечень составляются на основе программы учебного предмета и охватывают ее наиболее актуальные разделы, темы, или те или иные требования к уровню навыков и умений обучающегося. </w:t>
      </w:r>
    </w:p>
    <w:p w:rsidR="00A75A06" w:rsidRPr="00A75A06" w:rsidRDefault="00A75A06" w:rsidP="00F962EE">
      <w:pPr>
        <w:pStyle w:val="af0"/>
        <w:ind w:firstLine="851"/>
        <w:jc w:val="both"/>
        <w:rPr>
          <w:szCs w:val="28"/>
          <w:lang w:val="ru-RU"/>
        </w:rPr>
      </w:pPr>
      <w:r w:rsidRPr="00A75A06">
        <w:rPr>
          <w:szCs w:val="28"/>
          <w:lang w:val="ru-RU"/>
        </w:rPr>
        <w:t xml:space="preserve">В соответствии с требованиями ФГТ для аттестации обучающихся на соответствие их персональных достижений поэтапным требованиям программы </w:t>
      </w:r>
      <w:r w:rsidR="00BE47AD">
        <w:rPr>
          <w:szCs w:val="28"/>
          <w:lang w:val="ru-RU"/>
        </w:rPr>
        <w:t xml:space="preserve">«Духовые и ударные инструменты» </w:t>
      </w:r>
      <w:r w:rsidRPr="00A75A06">
        <w:rPr>
          <w:szCs w:val="28"/>
          <w:lang w:val="ru-RU"/>
        </w:rPr>
        <w:t xml:space="preserve"> создан фонд оценочных сре</w:t>
      </w:r>
      <w:proofErr w:type="gramStart"/>
      <w:r w:rsidRPr="00A75A06">
        <w:rPr>
          <w:szCs w:val="28"/>
          <w:lang w:val="ru-RU"/>
        </w:rPr>
        <w:t>дств дл</w:t>
      </w:r>
      <w:proofErr w:type="gramEnd"/>
      <w:r w:rsidRPr="00A75A06">
        <w:rPr>
          <w:szCs w:val="28"/>
          <w:lang w:val="ru-RU"/>
        </w:rPr>
        <w:t xml:space="preserve">я проведения текущего контроля успеваемости и промежуточной аттестации. Эти фонды включают: </w:t>
      </w:r>
    </w:p>
    <w:p w:rsidR="00A75A06" w:rsidRPr="00A75A06" w:rsidRDefault="00A75A06" w:rsidP="00F962EE">
      <w:pPr>
        <w:pStyle w:val="af0"/>
        <w:ind w:firstLine="851"/>
        <w:jc w:val="both"/>
        <w:rPr>
          <w:szCs w:val="28"/>
          <w:lang w:val="ru-RU"/>
        </w:rPr>
      </w:pPr>
      <w:r w:rsidRPr="00A75A06">
        <w:rPr>
          <w:szCs w:val="28"/>
          <w:lang w:val="ru-RU"/>
        </w:rPr>
        <w:t>- контрольные вопросы и типовые задания для практических занятий, контрольных работ, зачетов и экзаменов;</w:t>
      </w:r>
    </w:p>
    <w:p w:rsidR="00A75A06" w:rsidRPr="00A75A06" w:rsidRDefault="00A75A06" w:rsidP="00F962EE">
      <w:pPr>
        <w:pStyle w:val="af0"/>
        <w:ind w:firstLine="851"/>
        <w:jc w:val="both"/>
        <w:rPr>
          <w:szCs w:val="28"/>
          <w:lang w:val="ru-RU"/>
        </w:rPr>
      </w:pPr>
      <w:r w:rsidRPr="00A75A06">
        <w:rPr>
          <w:szCs w:val="28"/>
          <w:lang w:val="ru-RU"/>
        </w:rPr>
        <w:t>- тесты и компьютерные тестирующие программы;</w:t>
      </w:r>
    </w:p>
    <w:p w:rsidR="00A75A06" w:rsidRPr="00A75A06" w:rsidRDefault="00A75A06" w:rsidP="00F962EE">
      <w:pPr>
        <w:pStyle w:val="af0"/>
        <w:ind w:firstLine="851"/>
        <w:jc w:val="both"/>
        <w:rPr>
          <w:szCs w:val="28"/>
          <w:lang w:val="ru-RU"/>
        </w:rPr>
      </w:pPr>
      <w:r w:rsidRPr="00A75A06">
        <w:rPr>
          <w:szCs w:val="28"/>
          <w:lang w:val="ru-RU"/>
        </w:rPr>
        <w:t>- примерную тематику исполнительских программ;</w:t>
      </w:r>
    </w:p>
    <w:p w:rsidR="00A75A06" w:rsidRPr="00A75A06" w:rsidRDefault="00A75A06" w:rsidP="00F962EE">
      <w:pPr>
        <w:pStyle w:val="af0"/>
        <w:ind w:firstLine="851"/>
        <w:jc w:val="both"/>
        <w:rPr>
          <w:szCs w:val="28"/>
          <w:lang w:val="ru-RU"/>
        </w:rPr>
      </w:pPr>
      <w:r w:rsidRPr="00A75A06">
        <w:rPr>
          <w:szCs w:val="28"/>
          <w:lang w:val="ru-RU"/>
        </w:rPr>
        <w:t>- примерную тематику рефератов и т.п.</w:t>
      </w:r>
    </w:p>
    <w:p w:rsidR="00A75A06" w:rsidRPr="00A75A06" w:rsidRDefault="00A75A06" w:rsidP="00F962EE">
      <w:pPr>
        <w:pStyle w:val="af0"/>
        <w:ind w:firstLine="851"/>
        <w:jc w:val="both"/>
        <w:rPr>
          <w:szCs w:val="28"/>
          <w:lang w:val="ru-RU"/>
        </w:rPr>
      </w:pPr>
      <w:r w:rsidRPr="00A75A06">
        <w:rPr>
          <w:szCs w:val="28"/>
          <w:lang w:val="ru-RU"/>
        </w:rPr>
        <w:t xml:space="preserve">Фонды оценочных средств адекватны требованиям ФГТ по данной специальности, соответствуют целям и задачам программы </w:t>
      </w:r>
      <w:r w:rsidR="00BE47AD">
        <w:rPr>
          <w:szCs w:val="28"/>
          <w:lang w:val="ru-RU"/>
        </w:rPr>
        <w:t xml:space="preserve">«Духовые и ударные инструменты» </w:t>
      </w:r>
      <w:r w:rsidRPr="00EA399B">
        <w:rPr>
          <w:szCs w:val="28"/>
          <w:lang w:val="ru-RU"/>
        </w:rPr>
        <w:t xml:space="preserve"> и её учебному плану. Они обеспечивают оценку качества</w:t>
      </w:r>
      <w:r w:rsidRPr="00A75A06">
        <w:rPr>
          <w:szCs w:val="28"/>
          <w:lang w:val="ru-RU"/>
        </w:rPr>
        <w:t xml:space="preserve">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A75A06" w:rsidRPr="00EA399B" w:rsidRDefault="00A75A06" w:rsidP="00F962EE">
      <w:pPr>
        <w:pStyle w:val="af0"/>
        <w:ind w:firstLine="851"/>
        <w:jc w:val="both"/>
        <w:rPr>
          <w:szCs w:val="28"/>
          <w:lang w:val="ru-RU"/>
        </w:rPr>
      </w:pPr>
      <w:r w:rsidRPr="00A75A06">
        <w:rPr>
          <w:szCs w:val="28"/>
          <w:lang w:val="ru-RU"/>
        </w:rPr>
        <w:t xml:space="preserve">ОУ разработаны критерии оценок успеваемости обучающихся по </w:t>
      </w:r>
      <w:r w:rsidRPr="00EA399B">
        <w:rPr>
          <w:szCs w:val="28"/>
          <w:lang w:val="ru-RU"/>
        </w:rPr>
        <w:t xml:space="preserve">программе </w:t>
      </w:r>
      <w:r w:rsidR="00BE47AD">
        <w:rPr>
          <w:szCs w:val="28"/>
          <w:lang w:val="ru-RU"/>
        </w:rPr>
        <w:t>«Духовые и ударные инструменты»</w:t>
      </w:r>
      <w:proofErr w:type="gramStart"/>
      <w:r w:rsidR="00BE47AD">
        <w:rPr>
          <w:szCs w:val="28"/>
          <w:lang w:val="ru-RU"/>
        </w:rPr>
        <w:t xml:space="preserve"> </w:t>
      </w:r>
      <w:r w:rsidRPr="00EA399B">
        <w:rPr>
          <w:szCs w:val="28"/>
          <w:lang w:val="ru-RU"/>
        </w:rPr>
        <w:t>.</w:t>
      </w:r>
      <w:proofErr w:type="gramEnd"/>
    </w:p>
    <w:p w:rsidR="00A75A06" w:rsidRPr="00A75A06" w:rsidRDefault="00A75A06" w:rsidP="00F962EE">
      <w:pPr>
        <w:pStyle w:val="af0"/>
        <w:ind w:firstLine="851"/>
        <w:jc w:val="both"/>
        <w:rPr>
          <w:szCs w:val="28"/>
          <w:lang w:val="ru-RU"/>
        </w:rPr>
      </w:pPr>
      <w:r w:rsidRPr="00A75A06">
        <w:rPr>
          <w:szCs w:val="28"/>
          <w:lang w:val="ru-RU"/>
        </w:rPr>
        <w:tab/>
        <w:t>Критерии оценки качества подготовки обучающегося позволяют:</w:t>
      </w:r>
    </w:p>
    <w:p w:rsidR="00A75A06" w:rsidRPr="00A75A06" w:rsidRDefault="00A75A06" w:rsidP="00F962EE">
      <w:pPr>
        <w:pStyle w:val="af0"/>
        <w:ind w:firstLine="851"/>
        <w:jc w:val="both"/>
        <w:rPr>
          <w:szCs w:val="28"/>
          <w:lang w:val="ru-RU"/>
        </w:rPr>
      </w:pPr>
      <w:r w:rsidRPr="00A75A06">
        <w:rPr>
          <w:szCs w:val="28"/>
          <w:lang w:val="ru-RU"/>
        </w:rPr>
        <w:t>-</w:t>
      </w:r>
      <w:r w:rsidRPr="00A75A06">
        <w:rPr>
          <w:szCs w:val="28"/>
          <w:lang w:val="ru-RU"/>
        </w:rPr>
        <w:tab/>
        <w:t xml:space="preserve">определить уровень освоения </w:t>
      </w:r>
      <w:proofErr w:type="gramStart"/>
      <w:r w:rsidRPr="00A75A06">
        <w:rPr>
          <w:szCs w:val="28"/>
          <w:lang w:val="ru-RU"/>
        </w:rPr>
        <w:t>обучающимся</w:t>
      </w:r>
      <w:proofErr w:type="gramEnd"/>
      <w:r w:rsidRPr="00A75A06">
        <w:rPr>
          <w:szCs w:val="28"/>
          <w:lang w:val="ru-RU"/>
        </w:rPr>
        <w:t xml:space="preserve"> материала, предусмотренного учебной программой по учебному предмету;</w:t>
      </w:r>
    </w:p>
    <w:p w:rsidR="00A75A06" w:rsidRPr="00A75A06" w:rsidRDefault="00A75A06" w:rsidP="00F962EE">
      <w:pPr>
        <w:pStyle w:val="af0"/>
        <w:ind w:firstLine="851"/>
        <w:jc w:val="both"/>
        <w:rPr>
          <w:szCs w:val="28"/>
          <w:lang w:val="ru-RU"/>
        </w:rPr>
      </w:pPr>
      <w:proofErr w:type="gramStart"/>
      <w:r w:rsidRPr="00A75A06">
        <w:rPr>
          <w:szCs w:val="28"/>
          <w:lang w:val="ru-RU"/>
        </w:rPr>
        <w:t>-</w:t>
      </w:r>
      <w:r w:rsidRPr="00A75A06">
        <w:rPr>
          <w:szCs w:val="28"/>
          <w:lang w:val="ru-RU"/>
        </w:rPr>
        <w:tab/>
        <w:t>оценить умение обучающегося использовать теоретические знания при выполнении практических задач;</w:t>
      </w:r>
      <w:proofErr w:type="gramEnd"/>
    </w:p>
    <w:p w:rsidR="00A75A06" w:rsidRPr="00A75A06" w:rsidRDefault="00A75A06" w:rsidP="00F962EE">
      <w:pPr>
        <w:pStyle w:val="af0"/>
        <w:spacing w:before="0" w:after="0"/>
        <w:ind w:firstLine="851"/>
        <w:jc w:val="both"/>
        <w:rPr>
          <w:szCs w:val="28"/>
          <w:lang w:val="ru-RU"/>
        </w:rPr>
      </w:pPr>
      <w:r w:rsidRPr="00A75A06">
        <w:rPr>
          <w:szCs w:val="28"/>
          <w:lang w:val="ru-RU"/>
        </w:rPr>
        <w:t>- оценить обоснованность изложения ответа.</w:t>
      </w:r>
    </w:p>
    <w:p w:rsidR="00070E9A" w:rsidRPr="00070E9A" w:rsidRDefault="00070E9A" w:rsidP="00F962EE">
      <w:pPr>
        <w:pStyle w:val="af0"/>
        <w:ind w:firstLine="851"/>
        <w:jc w:val="both"/>
        <w:rPr>
          <w:szCs w:val="28"/>
          <w:lang w:val="ru-RU"/>
        </w:rPr>
      </w:pPr>
      <w:r w:rsidRPr="00070E9A">
        <w:rPr>
          <w:szCs w:val="28"/>
          <w:lang w:val="ru-RU"/>
        </w:rPr>
        <w:lastRenderedPageBreak/>
        <w:t>Система оценок в рамках промежуточной аттестации предполагает пятибалльную шкалу с использованием плюсов и минусов:</w:t>
      </w:r>
    </w:p>
    <w:p w:rsidR="00070E9A" w:rsidRPr="00070E9A" w:rsidRDefault="00070E9A" w:rsidP="00F962EE">
      <w:pPr>
        <w:pStyle w:val="af0"/>
        <w:ind w:firstLine="851"/>
        <w:jc w:val="both"/>
        <w:rPr>
          <w:szCs w:val="28"/>
          <w:lang w:val="ru-RU"/>
        </w:rPr>
      </w:pPr>
      <w:r w:rsidRPr="00070E9A">
        <w:rPr>
          <w:szCs w:val="28"/>
          <w:lang w:val="ru-RU"/>
        </w:rPr>
        <w:t>«5»; «5-«; «4+»; «4»; «4-«; «3+»; «3»; «3-«; «2»</w:t>
      </w:r>
    </w:p>
    <w:p w:rsidR="00070E9A" w:rsidRPr="00070E9A" w:rsidRDefault="00070E9A" w:rsidP="00F962EE">
      <w:pPr>
        <w:pStyle w:val="af0"/>
        <w:ind w:firstLine="851"/>
        <w:jc w:val="both"/>
        <w:rPr>
          <w:szCs w:val="28"/>
          <w:lang w:val="ru-RU"/>
        </w:rPr>
      </w:pPr>
      <w:r w:rsidRPr="00070E9A">
        <w:rPr>
          <w:szCs w:val="28"/>
          <w:lang w:val="ru-RU"/>
        </w:rPr>
        <w:t>Система оценок в рамках итоговой  аттестации предполагает пятибалльную шкалу в абсолютном значении:</w:t>
      </w:r>
    </w:p>
    <w:p w:rsidR="00070E9A" w:rsidRPr="00070E9A" w:rsidRDefault="00070E9A" w:rsidP="00F962EE">
      <w:pPr>
        <w:pStyle w:val="af0"/>
        <w:ind w:firstLine="851"/>
        <w:jc w:val="both"/>
        <w:rPr>
          <w:szCs w:val="28"/>
          <w:lang w:val="ru-RU"/>
        </w:rPr>
      </w:pPr>
      <w:r w:rsidRPr="00070E9A">
        <w:rPr>
          <w:szCs w:val="28"/>
          <w:lang w:val="ru-RU"/>
        </w:rPr>
        <w:t>«5» - отлично; «4»- хорошо; «3» - удовлетворительно; «2»- неудовлетворительно;</w:t>
      </w:r>
    </w:p>
    <w:p w:rsidR="00070E9A" w:rsidRPr="00070E9A" w:rsidRDefault="00070E9A" w:rsidP="00F962EE">
      <w:pPr>
        <w:pStyle w:val="af0"/>
        <w:ind w:firstLine="851"/>
        <w:jc w:val="both"/>
        <w:rPr>
          <w:szCs w:val="28"/>
          <w:u w:val="single"/>
          <w:lang w:val="ru-RU"/>
        </w:rPr>
      </w:pPr>
      <w:r w:rsidRPr="00070E9A">
        <w:rPr>
          <w:szCs w:val="28"/>
          <w:u w:val="single"/>
          <w:lang w:val="ru-RU"/>
        </w:rPr>
        <w:t>Музыкальное исполнительство:</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артистичное поведение на сцене;</w:t>
      </w:r>
    </w:p>
    <w:p w:rsidR="00070E9A" w:rsidRPr="00070E9A" w:rsidRDefault="00070E9A" w:rsidP="00F962EE">
      <w:pPr>
        <w:pStyle w:val="af0"/>
        <w:jc w:val="both"/>
        <w:rPr>
          <w:szCs w:val="28"/>
          <w:lang w:val="ru-RU"/>
        </w:rPr>
      </w:pPr>
      <w:r w:rsidRPr="00070E9A">
        <w:rPr>
          <w:szCs w:val="28"/>
          <w:lang w:val="ru-RU"/>
        </w:rPr>
        <w:t>-  увлечённость исполнением;</w:t>
      </w:r>
    </w:p>
    <w:p w:rsidR="00070E9A" w:rsidRPr="00070E9A" w:rsidRDefault="00070E9A" w:rsidP="00F962EE">
      <w:pPr>
        <w:pStyle w:val="af0"/>
        <w:jc w:val="both"/>
        <w:rPr>
          <w:szCs w:val="28"/>
          <w:lang w:val="ru-RU"/>
        </w:rPr>
      </w:pPr>
      <w:r w:rsidRPr="00070E9A">
        <w:rPr>
          <w:szCs w:val="28"/>
          <w:lang w:val="ru-RU"/>
        </w:rPr>
        <w:t>-  художественное исполнение средств музыкальной выразительности в соответствии с содержанием музыкального произведения;</w:t>
      </w:r>
    </w:p>
    <w:p w:rsidR="00070E9A" w:rsidRPr="00070E9A" w:rsidRDefault="00070E9A" w:rsidP="00F962EE">
      <w:pPr>
        <w:pStyle w:val="af0"/>
        <w:jc w:val="both"/>
        <w:rPr>
          <w:szCs w:val="28"/>
          <w:lang w:val="ru-RU"/>
        </w:rPr>
      </w:pPr>
      <w:r w:rsidRPr="00070E9A">
        <w:rPr>
          <w:szCs w:val="28"/>
          <w:lang w:val="ru-RU"/>
        </w:rPr>
        <w:t xml:space="preserve">-  слуховой контроль собственного исполнения; </w:t>
      </w:r>
    </w:p>
    <w:p w:rsidR="00070E9A" w:rsidRPr="00070E9A" w:rsidRDefault="00070E9A" w:rsidP="00F962EE">
      <w:pPr>
        <w:pStyle w:val="af0"/>
        <w:jc w:val="both"/>
        <w:rPr>
          <w:szCs w:val="28"/>
          <w:lang w:val="ru-RU"/>
        </w:rPr>
      </w:pPr>
      <w:r w:rsidRPr="00070E9A">
        <w:rPr>
          <w:szCs w:val="28"/>
          <w:lang w:val="ru-RU"/>
        </w:rPr>
        <w:t xml:space="preserve">-  корректировка игры при необходимой ситуации; </w:t>
      </w:r>
    </w:p>
    <w:p w:rsidR="00070E9A" w:rsidRPr="00070E9A" w:rsidRDefault="00070E9A" w:rsidP="00F962EE">
      <w:pPr>
        <w:pStyle w:val="af0"/>
        <w:jc w:val="both"/>
        <w:rPr>
          <w:szCs w:val="28"/>
          <w:lang w:val="ru-RU"/>
        </w:rPr>
      </w:pPr>
      <w:r w:rsidRPr="00070E9A">
        <w:rPr>
          <w:szCs w:val="28"/>
          <w:lang w:val="ru-RU"/>
        </w:rPr>
        <w:t>-  свободное владение специфическими технологическими видами исполнения;</w:t>
      </w:r>
    </w:p>
    <w:p w:rsidR="00070E9A" w:rsidRPr="00070E9A" w:rsidRDefault="00070E9A" w:rsidP="00F962EE">
      <w:pPr>
        <w:pStyle w:val="af0"/>
        <w:jc w:val="both"/>
        <w:rPr>
          <w:szCs w:val="28"/>
          <w:lang w:val="ru-RU"/>
        </w:rPr>
      </w:pPr>
      <w:r w:rsidRPr="00070E9A">
        <w:rPr>
          <w:szCs w:val="28"/>
          <w:lang w:val="ru-RU"/>
        </w:rPr>
        <w:t xml:space="preserve">-  убедительное понимание чувства формы; </w:t>
      </w:r>
    </w:p>
    <w:p w:rsidR="00070E9A" w:rsidRPr="00070E9A" w:rsidRDefault="00070E9A" w:rsidP="00F962EE">
      <w:pPr>
        <w:pStyle w:val="af0"/>
        <w:jc w:val="both"/>
        <w:rPr>
          <w:szCs w:val="28"/>
          <w:lang w:val="ru-RU"/>
        </w:rPr>
      </w:pPr>
      <w:r w:rsidRPr="00070E9A">
        <w:rPr>
          <w:szCs w:val="28"/>
          <w:lang w:val="ru-RU"/>
        </w:rPr>
        <w:t xml:space="preserve">-  выразительность интонирования; </w:t>
      </w:r>
    </w:p>
    <w:p w:rsidR="00070E9A" w:rsidRPr="00070E9A" w:rsidRDefault="00070E9A" w:rsidP="00F962EE">
      <w:pPr>
        <w:pStyle w:val="af0"/>
        <w:jc w:val="both"/>
        <w:rPr>
          <w:szCs w:val="28"/>
          <w:lang w:val="ru-RU"/>
        </w:rPr>
      </w:pPr>
      <w:r w:rsidRPr="00070E9A">
        <w:rPr>
          <w:szCs w:val="28"/>
          <w:lang w:val="ru-RU"/>
        </w:rPr>
        <w:t>-  единство темпа;</w:t>
      </w:r>
    </w:p>
    <w:p w:rsidR="00070E9A" w:rsidRPr="00070E9A" w:rsidRDefault="00070E9A" w:rsidP="00F962EE">
      <w:pPr>
        <w:pStyle w:val="af0"/>
        <w:jc w:val="both"/>
        <w:rPr>
          <w:szCs w:val="28"/>
          <w:lang w:val="ru-RU"/>
        </w:rPr>
      </w:pPr>
      <w:r w:rsidRPr="00070E9A">
        <w:rPr>
          <w:szCs w:val="28"/>
          <w:lang w:val="ru-RU"/>
        </w:rPr>
        <w:t>-  ясность ритмической пульсации;</w:t>
      </w:r>
    </w:p>
    <w:p w:rsidR="00070E9A" w:rsidRPr="00070E9A" w:rsidRDefault="00070E9A" w:rsidP="00F962EE">
      <w:pPr>
        <w:pStyle w:val="af0"/>
        <w:jc w:val="both"/>
        <w:rPr>
          <w:szCs w:val="28"/>
          <w:lang w:val="ru-RU"/>
        </w:rPr>
      </w:pPr>
      <w:r w:rsidRPr="00070E9A">
        <w:rPr>
          <w:szCs w:val="28"/>
          <w:lang w:val="ru-RU"/>
        </w:rPr>
        <w:t>-  яркое динамическое разнообразие.</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незначительная нестабильность психологического поведения на сцене;</w:t>
      </w:r>
    </w:p>
    <w:p w:rsidR="00070E9A" w:rsidRPr="00070E9A" w:rsidRDefault="00070E9A" w:rsidP="00F962EE">
      <w:pPr>
        <w:pStyle w:val="af0"/>
        <w:jc w:val="both"/>
        <w:rPr>
          <w:szCs w:val="28"/>
          <w:lang w:val="ru-RU"/>
        </w:rPr>
      </w:pPr>
      <w:r w:rsidRPr="00070E9A">
        <w:rPr>
          <w:szCs w:val="28"/>
          <w:lang w:val="ru-RU"/>
        </w:rPr>
        <w:t>- грамотное понимание формообразования произведения, музыкального языка, средств музыкальной выразительности;</w:t>
      </w:r>
    </w:p>
    <w:p w:rsidR="00070E9A" w:rsidRPr="00070E9A" w:rsidRDefault="00070E9A" w:rsidP="00F962EE">
      <w:pPr>
        <w:pStyle w:val="af0"/>
        <w:jc w:val="both"/>
        <w:rPr>
          <w:szCs w:val="28"/>
          <w:lang w:val="ru-RU"/>
        </w:rPr>
      </w:pPr>
      <w:r w:rsidRPr="00070E9A">
        <w:rPr>
          <w:szCs w:val="28"/>
          <w:lang w:val="ru-RU"/>
        </w:rPr>
        <w:t xml:space="preserve">-  недостаточный слуховой контроль собственного исполнения;  </w:t>
      </w:r>
    </w:p>
    <w:p w:rsidR="00070E9A" w:rsidRPr="00070E9A" w:rsidRDefault="00070E9A" w:rsidP="00F962EE">
      <w:pPr>
        <w:pStyle w:val="af0"/>
        <w:jc w:val="both"/>
        <w:rPr>
          <w:szCs w:val="28"/>
          <w:lang w:val="ru-RU"/>
        </w:rPr>
      </w:pPr>
      <w:r w:rsidRPr="00070E9A">
        <w:rPr>
          <w:szCs w:val="28"/>
          <w:lang w:val="ru-RU"/>
        </w:rPr>
        <w:t>-  стабильность воспроизведения нотного текста;</w:t>
      </w:r>
    </w:p>
    <w:p w:rsidR="00070E9A" w:rsidRPr="00070E9A" w:rsidRDefault="00070E9A" w:rsidP="00F962EE">
      <w:pPr>
        <w:pStyle w:val="af0"/>
        <w:jc w:val="both"/>
        <w:rPr>
          <w:szCs w:val="28"/>
          <w:lang w:val="ru-RU"/>
        </w:rPr>
      </w:pPr>
      <w:r w:rsidRPr="00070E9A">
        <w:rPr>
          <w:szCs w:val="28"/>
          <w:lang w:val="ru-RU"/>
        </w:rPr>
        <w:t>-  выразительность интонирования;</w:t>
      </w:r>
    </w:p>
    <w:p w:rsidR="00070E9A" w:rsidRPr="00070E9A" w:rsidRDefault="00070E9A" w:rsidP="00F962EE">
      <w:pPr>
        <w:pStyle w:val="af0"/>
        <w:jc w:val="both"/>
        <w:rPr>
          <w:szCs w:val="28"/>
          <w:lang w:val="ru-RU"/>
        </w:rPr>
      </w:pPr>
      <w:r w:rsidRPr="00070E9A">
        <w:rPr>
          <w:szCs w:val="28"/>
          <w:lang w:val="ru-RU"/>
        </w:rPr>
        <w:t xml:space="preserve">-  попытка передачи динамического разнообразия; </w:t>
      </w:r>
    </w:p>
    <w:p w:rsidR="00070E9A" w:rsidRPr="00070E9A" w:rsidRDefault="00070E9A" w:rsidP="00F962EE">
      <w:pPr>
        <w:pStyle w:val="af0"/>
        <w:jc w:val="both"/>
        <w:rPr>
          <w:szCs w:val="28"/>
          <w:lang w:val="ru-RU"/>
        </w:rPr>
      </w:pPr>
      <w:r w:rsidRPr="00070E9A">
        <w:rPr>
          <w:szCs w:val="28"/>
          <w:lang w:val="ru-RU"/>
        </w:rPr>
        <w:t>-  единство темпа.</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t>-  неустойчивое психологическое состояние на сцене;</w:t>
      </w:r>
    </w:p>
    <w:p w:rsidR="00070E9A" w:rsidRPr="00070E9A" w:rsidRDefault="00070E9A" w:rsidP="00F962EE">
      <w:pPr>
        <w:pStyle w:val="af0"/>
        <w:jc w:val="both"/>
        <w:rPr>
          <w:szCs w:val="28"/>
          <w:lang w:val="ru-RU"/>
        </w:rPr>
      </w:pPr>
      <w:r w:rsidRPr="00070E9A">
        <w:rPr>
          <w:szCs w:val="28"/>
          <w:lang w:val="ru-RU"/>
        </w:rPr>
        <w:t>-  формальное прочтение авторского нотного текста без образного осмысления музыки;</w:t>
      </w:r>
    </w:p>
    <w:p w:rsidR="00070E9A" w:rsidRPr="00070E9A" w:rsidRDefault="00070E9A" w:rsidP="00F962EE">
      <w:pPr>
        <w:pStyle w:val="af0"/>
        <w:jc w:val="both"/>
        <w:rPr>
          <w:szCs w:val="28"/>
          <w:lang w:val="ru-RU"/>
        </w:rPr>
      </w:pPr>
      <w:r w:rsidRPr="00070E9A">
        <w:rPr>
          <w:szCs w:val="28"/>
          <w:lang w:val="ru-RU"/>
        </w:rPr>
        <w:t>-  слабый слуховой контроль собственного исполнения;</w:t>
      </w:r>
    </w:p>
    <w:p w:rsidR="00070E9A" w:rsidRPr="00070E9A" w:rsidRDefault="00070E9A" w:rsidP="00F962EE">
      <w:pPr>
        <w:pStyle w:val="af0"/>
        <w:jc w:val="both"/>
        <w:rPr>
          <w:szCs w:val="28"/>
          <w:lang w:val="ru-RU"/>
        </w:rPr>
      </w:pPr>
      <w:r w:rsidRPr="00070E9A">
        <w:rPr>
          <w:szCs w:val="28"/>
          <w:lang w:val="ru-RU"/>
        </w:rPr>
        <w:lastRenderedPageBreak/>
        <w:t>-  ограниченное понимание динамических, аппликатурных, технологических задач;</w:t>
      </w:r>
    </w:p>
    <w:p w:rsidR="00070E9A" w:rsidRPr="00070E9A" w:rsidRDefault="00070E9A" w:rsidP="00F962EE">
      <w:pPr>
        <w:pStyle w:val="af0"/>
        <w:jc w:val="both"/>
        <w:rPr>
          <w:szCs w:val="28"/>
          <w:lang w:val="ru-RU"/>
        </w:rPr>
      </w:pPr>
      <w:r w:rsidRPr="00070E9A">
        <w:rPr>
          <w:szCs w:val="28"/>
          <w:lang w:val="ru-RU"/>
        </w:rPr>
        <w:t xml:space="preserve">-  </w:t>
      </w:r>
      <w:proofErr w:type="spellStart"/>
      <w:r w:rsidRPr="00070E9A">
        <w:rPr>
          <w:szCs w:val="28"/>
          <w:lang w:val="ru-RU"/>
        </w:rPr>
        <w:t>темпо-ритмическая</w:t>
      </w:r>
      <w:proofErr w:type="spellEnd"/>
      <w:r w:rsidRPr="00070E9A">
        <w:rPr>
          <w:szCs w:val="28"/>
          <w:lang w:val="ru-RU"/>
        </w:rPr>
        <w:t xml:space="preserve"> неорганизованность;</w:t>
      </w:r>
    </w:p>
    <w:p w:rsidR="00070E9A" w:rsidRPr="00070E9A" w:rsidRDefault="00070E9A" w:rsidP="00F962EE">
      <w:pPr>
        <w:pStyle w:val="af0"/>
        <w:jc w:val="both"/>
        <w:rPr>
          <w:szCs w:val="28"/>
          <w:lang w:val="ru-RU"/>
        </w:rPr>
      </w:pPr>
      <w:r w:rsidRPr="00070E9A">
        <w:rPr>
          <w:szCs w:val="28"/>
          <w:lang w:val="ru-RU"/>
        </w:rPr>
        <w:t>-  слабое реагирование на изменения фактуры, артикуляционных штрихов;</w:t>
      </w:r>
    </w:p>
    <w:p w:rsidR="00070E9A" w:rsidRPr="00070E9A" w:rsidRDefault="00070E9A" w:rsidP="00F962EE">
      <w:pPr>
        <w:pStyle w:val="af0"/>
        <w:jc w:val="both"/>
        <w:rPr>
          <w:szCs w:val="28"/>
          <w:lang w:val="ru-RU"/>
        </w:rPr>
      </w:pPr>
      <w:r w:rsidRPr="00070E9A">
        <w:rPr>
          <w:szCs w:val="28"/>
          <w:lang w:val="ru-RU"/>
        </w:rPr>
        <w:t>-  однообразие и монотонность звучания</w:t>
      </w:r>
      <w:proofErr w:type="gramStart"/>
      <w:r w:rsidRPr="00070E9A">
        <w:rPr>
          <w:szCs w:val="28"/>
          <w:lang w:val="ru-RU"/>
        </w:rPr>
        <w:t>..</w:t>
      </w:r>
      <w:proofErr w:type="gramEnd"/>
    </w:p>
    <w:p w:rsidR="00070E9A" w:rsidRPr="00070E9A" w:rsidRDefault="00070E9A" w:rsidP="00F962EE">
      <w:pPr>
        <w:pStyle w:val="af0"/>
        <w:ind w:firstLine="851"/>
        <w:jc w:val="both"/>
        <w:rPr>
          <w:b/>
          <w:szCs w:val="28"/>
          <w:lang w:val="ru-RU"/>
        </w:rPr>
      </w:pPr>
      <w:r w:rsidRPr="00070E9A">
        <w:rPr>
          <w:b/>
          <w:szCs w:val="28"/>
          <w:lang w:val="ru-RU"/>
        </w:rPr>
        <w:t>Оценка «2» («неудовлетворительно»):</w:t>
      </w:r>
    </w:p>
    <w:p w:rsidR="00070E9A" w:rsidRPr="00070E9A" w:rsidRDefault="00070E9A" w:rsidP="00F962EE">
      <w:pPr>
        <w:pStyle w:val="af0"/>
        <w:jc w:val="both"/>
        <w:rPr>
          <w:szCs w:val="28"/>
          <w:lang w:val="ru-RU"/>
        </w:rPr>
      </w:pPr>
      <w:r w:rsidRPr="00070E9A">
        <w:rPr>
          <w:szCs w:val="28"/>
          <w:lang w:val="ru-RU"/>
        </w:rPr>
        <w:t>-  частые «срывы» и остановки при исполнении;</w:t>
      </w:r>
    </w:p>
    <w:p w:rsidR="00070E9A" w:rsidRPr="00070E9A" w:rsidRDefault="00070E9A" w:rsidP="00F962EE">
      <w:pPr>
        <w:pStyle w:val="af0"/>
        <w:jc w:val="both"/>
        <w:rPr>
          <w:szCs w:val="28"/>
          <w:lang w:val="ru-RU"/>
        </w:rPr>
      </w:pPr>
      <w:r w:rsidRPr="00070E9A">
        <w:rPr>
          <w:szCs w:val="28"/>
          <w:lang w:val="ru-RU"/>
        </w:rPr>
        <w:t>-  отсутствие слухового контроля собственного исполнения;</w:t>
      </w:r>
    </w:p>
    <w:p w:rsidR="00070E9A" w:rsidRPr="00070E9A" w:rsidRDefault="00070E9A" w:rsidP="00F962EE">
      <w:pPr>
        <w:pStyle w:val="af0"/>
        <w:jc w:val="both"/>
        <w:rPr>
          <w:szCs w:val="28"/>
          <w:lang w:val="ru-RU"/>
        </w:rPr>
      </w:pPr>
      <w:r w:rsidRPr="00070E9A">
        <w:rPr>
          <w:szCs w:val="28"/>
          <w:lang w:val="ru-RU"/>
        </w:rPr>
        <w:t>-  ошибки в воспроизведении нотного текста;</w:t>
      </w:r>
    </w:p>
    <w:p w:rsidR="00070E9A" w:rsidRPr="00070E9A" w:rsidRDefault="00070E9A" w:rsidP="00F962EE">
      <w:pPr>
        <w:pStyle w:val="af0"/>
        <w:jc w:val="both"/>
        <w:rPr>
          <w:szCs w:val="28"/>
          <w:lang w:val="ru-RU"/>
        </w:rPr>
      </w:pPr>
      <w:r w:rsidRPr="00070E9A">
        <w:rPr>
          <w:szCs w:val="28"/>
          <w:lang w:val="ru-RU"/>
        </w:rPr>
        <w:t xml:space="preserve">-  низкое качество звукоизвлечения и звуковедения; </w:t>
      </w:r>
    </w:p>
    <w:p w:rsidR="00070E9A" w:rsidRPr="00070E9A" w:rsidRDefault="00070E9A" w:rsidP="00F962EE">
      <w:pPr>
        <w:pStyle w:val="af0"/>
        <w:jc w:val="both"/>
        <w:rPr>
          <w:szCs w:val="28"/>
          <w:lang w:val="ru-RU"/>
        </w:rPr>
      </w:pPr>
      <w:r w:rsidRPr="00070E9A">
        <w:rPr>
          <w:szCs w:val="28"/>
          <w:lang w:val="ru-RU"/>
        </w:rPr>
        <w:t>-  отсутствие выразительного интонирования;</w:t>
      </w:r>
    </w:p>
    <w:p w:rsidR="00070E9A" w:rsidRPr="00070E9A" w:rsidRDefault="00070E9A" w:rsidP="00F962EE">
      <w:pPr>
        <w:pStyle w:val="af0"/>
        <w:jc w:val="both"/>
        <w:rPr>
          <w:szCs w:val="28"/>
          <w:lang w:val="ru-RU"/>
        </w:rPr>
      </w:pPr>
      <w:r w:rsidRPr="00070E9A">
        <w:rPr>
          <w:szCs w:val="28"/>
          <w:lang w:val="ru-RU"/>
        </w:rPr>
        <w:t xml:space="preserve">-  </w:t>
      </w:r>
      <w:proofErr w:type="spellStart"/>
      <w:proofErr w:type="gramStart"/>
      <w:r w:rsidRPr="00070E9A">
        <w:rPr>
          <w:szCs w:val="28"/>
          <w:lang w:val="ru-RU"/>
        </w:rPr>
        <w:t>метро-ритмическая</w:t>
      </w:r>
      <w:proofErr w:type="spellEnd"/>
      <w:proofErr w:type="gramEnd"/>
      <w:r w:rsidRPr="00070E9A">
        <w:rPr>
          <w:szCs w:val="28"/>
          <w:lang w:val="ru-RU"/>
        </w:rPr>
        <w:t xml:space="preserve"> неустойчивость.</w:t>
      </w:r>
    </w:p>
    <w:p w:rsidR="00070E9A" w:rsidRPr="00070E9A" w:rsidRDefault="00070E9A" w:rsidP="00F962EE">
      <w:pPr>
        <w:pStyle w:val="af0"/>
        <w:ind w:firstLine="851"/>
        <w:jc w:val="both"/>
        <w:rPr>
          <w:szCs w:val="28"/>
          <w:u w:val="single"/>
          <w:lang w:val="ru-RU"/>
        </w:rPr>
      </w:pPr>
      <w:r w:rsidRPr="00070E9A">
        <w:rPr>
          <w:szCs w:val="28"/>
          <w:u w:val="single"/>
          <w:lang w:val="ru-RU"/>
        </w:rPr>
        <w:t>Теория и история музыки:</w:t>
      </w:r>
    </w:p>
    <w:p w:rsidR="00070E9A" w:rsidRPr="00070E9A" w:rsidRDefault="00070E9A" w:rsidP="00F962EE">
      <w:pPr>
        <w:pStyle w:val="af0"/>
        <w:ind w:firstLine="851"/>
        <w:jc w:val="both"/>
        <w:rPr>
          <w:szCs w:val="28"/>
          <w:lang w:val="ru-RU"/>
        </w:rPr>
      </w:pPr>
      <w:r w:rsidRPr="00070E9A">
        <w:rPr>
          <w:szCs w:val="28"/>
          <w:lang w:val="ru-RU"/>
        </w:rPr>
        <w:t>Сольфеджио</w:t>
      </w:r>
      <w:r>
        <w:rPr>
          <w:szCs w:val="28"/>
          <w:lang w:val="ru-RU"/>
        </w:rPr>
        <w:t>:</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чистота интонации;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ритмическая точность;</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выразительность исполнения;</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 в</w:t>
      </w:r>
      <w:r w:rsidRPr="00070E9A">
        <w:rPr>
          <w:szCs w:val="28"/>
          <w:lang w:val="ru-RU"/>
        </w:rPr>
        <w:t>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 xml:space="preserve">- </w:t>
      </w:r>
      <w:r w:rsidRPr="00070E9A">
        <w:rPr>
          <w:szCs w:val="28"/>
          <w:lang w:val="ru-RU"/>
        </w:rPr>
        <w:t>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теоретические знания по музыкальной грамоте и элементарной теории музыки в соответствии с программными требованиями.</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lastRenderedPageBreak/>
        <w:t>-</w:t>
      </w:r>
      <w:r w:rsidRPr="00070E9A">
        <w:rPr>
          <w:szCs w:val="28"/>
          <w:lang w:val="ru-RU"/>
        </w:rPr>
        <w:t>не достаточно чистая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ритмическая 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w:t>
      </w:r>
      <w:r w:rsidRPr="00070E9A">
        <w:rPr>
          <w:szCs w:val="28"/>
          <w:lang w:val="ru-RU"/>
        </w:rPr>
        <w:t>выразительность исполнения;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достаточное 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достаточное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теоретические знания по музыкальной грамоте и элементарной теории музыки в соответствии с программными требованиями.</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точная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ритмическая 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синтаксическая осмысленность фразировки;</w:t>
      </w:r>
    </w:p>
    <w:p w:rsidR="00070E9A" w:rsidRPr="00070E9A" w:rsidRDefault="00070E9A" w:rsidP="00F962EE">
      <w:pPr>
        <w:pStyle w:val="af0"/>
        <w:jc w:val="both"/>
        <w:rPr>
          <w:szCs w:val="28"/>
          <w:lang w:val="ru-RU"/>
        </w:rPr>
      </w:pPr>
      <w:r>
        <w:rPr>
          <w:szCs w:val="28"/>
          <w:lang w:val="ru-RU"/>
        </w:rPr>
        <w:t>-</w:t>
      </w:r>
      <w:r w:rsidRPr="00070E9A">
        <w:rPr>
          <w:szCs w:val="28"/>
          <w:lang w:val="ru-RU"/>
        </w:rPr>
        <w:t>не достаточная выразительность исполнения;</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слабое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lastRenderedPageBreak/>
        <w:t>- теоретические знания по музыкальной грамоте и элементарной теории музыки в соответствии с программными требованиями.</w:t>
      </w:r>
    </w:p>
    <w:p w:rsidR="00C703BA" w:rsidRDefault="00C703BA" w:rsidP="00F962EE">
      <w:pPr>
        <w:pStyle w:val="af0"/>
        <w:ind w:firstLine="851"/>
        <w:jc w:val="both"/>
        <w:rPr>
          <w:b/>
          <w:szCs w:val="28"/>
          <w:lang w:val="ru-RU"/>
        </w:rPr>
      </w:pPr>
    </w:p>
    <w:p w:rsidR="00070E9A" w:rsidRPr="00070E9A" w:rsidRDefault="00070E9A" w:rsidP="00F962EE">
      <w:pPr>
        <w:pStyle w:val="af0"/>
        <w:ind w:firstLine="851"/>
        <w:jc w:val="both"/>
        <w:rPr>
          <w:b/>
          <w:szCs w:val="28"/>
          <w:lang w:val="ru-RU"/>
        </w:rPr>
      </w:pPr>
      <w:r w:rsidRPr="00070E9A">
        <w:rPr>
          <w:b/>
          <w:szCs w:val="28"/>
          <w:lang w:val="ru-RU"/>
        </w:rPr>
        <w:t>Оценка «2» («неудовлетворительно»):</w:t>
      </w:r>
    </w:p>
    <w:p w:rsidR="00070E9A" w:rsidRPr="00070E9A" w:rsidRDefault="00070E9A" w:rsidP="00F962EE">
      <w:pPr>
        <w:pStyle w:val="af0"/>
        <w:jc w:val="both"/>
        <w:rPr>
          <w:szCs w:val="28"/>
          <w:lang w:val="ru-RU"/>
        </w:rPr>
      </w:pPr>
      <w:r w:rsidRPr="00070E9A">
        <w:rPr>
          <w:szCs w:val="28"/>
          <w:lang w:val="ru-RU"/>
        </w:rPr>
        <w:t>-  вокально-интонационные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точная  интонация;</w:t>
      </w:r>
    </w:p>
    <w:p w:rsidR="00070E9A" w:rsidRPr="00070E9A" w:rsidRDefault="00070E9A" w:rsidP="00F962EE">
      <w:pPr>
        <w:pStyle w:val="af0"/>
        <w:jc w:val="both"/>
        <w:rPr>
          <w:szCs w:val="28"/>
          <w:lang w:val="ru-RU"/>
        </w:rPr>
      </w:pPr>
      <w:r>
        <w:rPr>
          <w:szCs w:val="28"/>
          <w:lang w:val="ru-RU"/>
        </w:rPr>
        <w:t>-</w:t>
      </w:r>
      <w:r w:rsidRPr="00070E9A">
        <w:rPr>
          <w:szCs w:val="28"/>
          <w:lang w:val="ru-RU"/>
        </w:rPr>
        <w:t>ритмическая неточность;</w:t>
      </w:r>
    </w:p>
    <w:p w:rsidR="00070E9A" w:rsidRPr="00070E9A" w:rsidRDefault="00070E9A" w:rsidP="00F962EE">
      <w:pPr>
        <w:pStyle w:val="af0"/>
        <w:jc w:val="both"/>
        <w:rPr>
          <w:szCs w:val="28"/>
          <w:lang w:val="ru-RU"/>
        </w:rPr>
      </w:pPr>
      <w:r>
        <w:rPr>
          <w:szCs w:val="28"/>
          <w:lang w:val="ru-RU"/>
        </w:rPr>
        <w:t>-</w:t>
      </w:r>
      <w:r w:rsidRPr="00070E9A">
        <w:rPr>
          <w:szCs w:val="28"/>
          <w:lang w:val="ru-RU"/>
        </w:rPr>
        <w:t>отсутствие синтаксической осмысленности фразировки;</w:t>
      </w:r>
    </w:p>
    <w:p w:rsidR="00070E9A" w:rsidRPr="00070E9A" w:rsidRDefault="00070E9A" w:rsidP="00F962EE">
      <w:pPr>
        <w:pStyle w:val="af0"/>
        <w:jc w:val="both"/>
        <w:rPr>
          <w:szCs w:val="28"/>
          <w:lang w:val="ru-RU"/>
        </w:rPr>
      </w:pPr>
      <w:r>
        <w:rPr>
          <w:szCs w:val="28"/>
          <w:lang w:val="ru-RU"/>
        </w:rPr>
        <w:t>-</w:t>
      </w:r>
      <w:r w:rsidRPr="00070E9A">
        <w:rPr>
          <w:szCs w:val="28"/>
          <w:lang w:val="ru-RU"/>
        </w:rPr>
        <w:t>не выразительное исполнение;</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пения с листа;</w:t>
      </w:r>
    </w:p>
    <w:p w:rsidR="00070E9A" w:rsidRPr="00070E9A" w:rsidRDefault="00070E9A" w:rsidP="00F962EE">
      <w:pPr>
        <w:pStyle w:val="af0"/>
        <w:jc w:val="both"/>
        <w:rPr>
          <w:szCs w:val="28"/>
          <w:lang w:val="ru-RU"/>
        </w:rPr>
      </w:pPr>
      <w:r w:rsidRPr="00070E9A">
        <w:rPr>
          <w:szCs w:val="28"/>
          <w:lang w:val="ru-RU"/>
        </w:rPr>
        <w:t>- ритмические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вычленения, осмысления и исполнения метроритмических соотношений в изучаемых произведениях;</w:t>
      </w:r>
    </w:p>
    <w:p w:rsidR="00070E9A" w:rsidRPr="00070E9A" w:rsidRDefault="00070E9A" w:rsidP="00F962EE">
      <w:pPr>
        <w:pStyle w:val="af0"/>
        <w:jc w:val="both"/>
        <w:rPr>
          <w:szCs w:val="28"/>
          <w:lang w:val="ru-RU"/>
        </w:rPr>
      </w:pPr>
      <w:r w:rsidRPr="00070E9A">
        <w:rPr>
          <w:szCs w:val="28"/>
          <w:lang w:val="ru-RU"/>
        </w:rPr>
        <w:t xml:space="preserve">-  слуховой анализ и  музыкальный диктант: </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осмысленного слухового восприятия законченных музыкальных построений и отдельных элементов музыкальной речи;</w:t>
      </w:r>
    </w:p>
    <w:p w:rsidR="00070E9A" w:rsidRPr="00070E9A" w:rsidRDefault="00070E9A" w:rsidP="00F962EE">
      <w:pPr>
        <w:pStyle w:val="af0"/>
        <w:jc w:val="both"/>
        <w:rPr>
          <w:szCs w:val="28"/>
          <w:lang w:val="ru-RU"/>
        </w:rPr>
      </w:pPr>
      <w:r>
        <w:rPr>
          <w:szCs w:val="28"/>
          <w:lang w:val="ru-RU"/>
        </w:rPr>
        <w:t>-</w:t>
      </w:r>
      <w:r w:rsidRPr="00070E9A">
        <w:rPr>
          <w:szCs w:val="28"/>
          <w:lang w:val="ru-RU"/>
        </w:rPr>
        <w:t>не владение навыками записи прослушанных ритмических и мелодических построений  и отдельных элементов музыкальной речи;</w:t>
      </w:r>
    </w:p>
    <w:p w:rsidR="00070E9A" w:rsidRPr="00070E9A" w:rsidRDefault="00070E9A" w:rsidP="00F962EE">
      <w:pPr>
        <w:pStyle w:val="af0"/>
        <w:jc w:val="both"/>
        <w:rPr>
          <w:szCs w:val="28"/>
          <w:lang w:val="ru-RU"/>
        </w:rPr>
      </w:pPr>
      <w:r w:rsidRPr="00070E9A">
        <w:rPr>
          <w:szCs w:val="28"/>
          <w:lang w:val="ru-RU"/>
        </w:rPr>
        <w:t>- творческие навыки:</w:t>
      </w:r>
    </w:p>
    <w:p w:rsidR="00070E9A" w:rsidRPr="00070E9A" w:rsidRDefault="00070E9A" w:rsidP="00F962EE">
      <w:pPr>
        <w:pStyle w:val="af0"/>
        <w:jc w:val="both"/>
        <w:rPr>
          <w:szCs w:val="28"/>
          <w:lang w:val="ru-RU"/>
        </w:rPr>
      </w:pPr>
      <w:r>
        <w:rPr>
          <w:szCs w:val="28"/>
          <w:lang w:val="ru-RU"/>
        </w:rPr>
        <w:t>-</w:t>
      </w:r>
      <w:r w:rsidRPr="00070E9A">
        <w:rPr>
          <w:szCs w:val="28"/>
          <w:lang w:val="ru-RU"/>
        </w:rPr>
        <w:t>не умение самостоятельно применять полученные знания и умения в творческой деятельности;</w:t>
      </w:r>
    </w:p>
    <w:p w:rsidR="00070E9A" w:rsidRPr="00070E9A" w:rsidRDefault="00070E9A" w:rsidP="00F962EE">
      <w:pPr>
        <w:pStyle w:val="af0"/>
        <w:jc w:val="both"/>
        <w:rPr>
          <w:szCs w:val="28"/>
          <w:lang w:val="ru-RU"/>
        </w:rPr>
      </w:pPr>
      <w:r w:rsidRPr="00070E9A">
        <w:rPr>
          <w:szCs w:val="28"/>
          <w:lang w:val="ru-RU"/>
        </w:rPr>
        <w:t>- не соответствие уровня теоретических знаний по музыкальной грамоте и элементарной теории музыки  программным требованиям.</w:t>
      </w:r>
    </w:p>
    <w:p w:rsidR="001B3804" w:rsidRDefault="00070E9A" w:rsidP="00C703BA">
      <w:pPr>
        <w:pStyle w:val="af0"/>
        <w:ind w:firstLine="851"/>
        <w:jc w:val="both"/>
        <w:rPr>
          <w:b/>
          <w:szCs w:val="28"/>
          <w:lang w:val="ru-RU"/>
        </w:rPr>
      </w:pPr>
      <w:r w:rsidRPr="00846578">
        <w:rPr>
          <w:b/>
          <w:szCs w:val="28"/>
          <w:lang w:val="ru-RU"/>
        </w:rPr>
        <w:t>Музыкальная литература, слушание музыки:</w:t>
      </w:r>
    </w:p>
    <w:p w:rsidR="00070E9A" w:rsidRPr="00070E9A" w:rsidRDefault="00070E9A" w:rsidP="00F962EE">
      <w:pPr>
        <w:pStyle w:val="af0"/>
        <w:ind w:firstLine="851"/>
        <w:jc w:val="both"/>
        <w:rPr>
          <w:b/>
          <w:szCs w:val="28"/>
          <w:lang w:val="ru-RU"/>
        </w:rPr>
      </w:pPr>
      <w:r w:rsidRPr="00070E9A">
        <w:rPr>
          <w:b/>
          <w:szCs w:val="28"/>
          <w:lang w:val="ru-RU"/>
        </w:rPr>
        <w:t>Оценка «5» («отлично»):</w:t>
      </w:r>
    </w:p>
    <w:p w:rsidR="00070E9A" w:rsidRPr="00070E9A" w:rsidRDefault="00070E9A" w:rsidP="00F962EE">
      <w:pPr>
        <w:pStyle w:val="af0"/>
        <w:jc w:val="both"/>
        <w:rPr>
          <w:szCs w:val="28"/>
          <w:lang w:val="ru-RU"/>
        </w:rPr>
      </w:pPr>
      <w:r w:rsidRPr="00070E9A">
        <w:rPr>
          <w:szCs w:val="28"/>
          <w:lang w:val="ru-RU"/>
        </w:rPr>
        <w:t>-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«4» («хорошо»):</w:t>
      </w:r>
    </w:p>
    <w:p w:rsidR="00070E9A" w:rsidRPr="00070E9A" w:rsidRDefault="00070E9A" w:rsidP="00F962EE">
      <w:pPr>
        <w:pStyle w:val="af0"/>
        <w:jc w:val="both"/>
        <w:rPr>
          <w:szCs w:val="28"/>
          <w:lang w:val="ru-RU"/>
        </w:rPr>
      </w:pPr>
      <w:r w:rsidRPr="00070E9A">
        <w:rPr>
          <w:szCs w:val="28"/>
          <w:lang w:val="ru-RU"/>
        </w:rPr>
        <w:t>-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не достаточное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«3» («удовлетворительно»):</w:t>
      </w:r>
    </w:p>
    <w:p w:rsidR="00070E9A" w:rsidRPr="00070E9A" w:rsidRDefault="00070E9A" w:rsidP="00F962EE">
      <w:pPr>
        <w:pStyle w:val="af0"/>
        <w:jc w:val="both"/>
        <w:rPr>
          <w:szCs w:val="28"/>
          <w:lang w:val="ru-RU"/>
        </w:rPr>
      </w:pPr>
      <w:r w:rsidRPr="00070E9A">
        <w:rPr>
          <w:szCs w:val="28"/>
          <w:lang w:val="ru-RU"/>
        </w:rPr>
        <w:lastRenderedPageBreak/>
        <w:t>- не полные знания музыкального, исторического и теоретического материала;</w:t>
      </w:r>
    </w:p>
    <w:p w:rsidR="00070E9A" w:rsidRPr="00070E9A" w:rsidRDefault="00070E9A" w:rsidP="00F962EE">
      <w:pPr>
        <w:pStyle w:val="af0"/>
        <w:jc w:val="both"/>
        <w:rPr>
          <w:szCs w:val="28"/>
          <w:lang w:val="ru-RU"/>
        </w:rPr>
      </w:pPr>
      <w:r w:rsidRPr="00070E9A">
        <w:rPr>
          <w:szCs w:val="28"/>
          <w:lang w:val="ru-RU"/>
        </w:rPr>
        <w:t>- не уверенное владение музыкальной терминологией;</w:t>
      </w:r>
    </w:p>
    <w:p w:rsidR="00070E9A" w:rsidRPr="00070E9A" w:rsidRDefault="00070E9A" w:rsidP="00F962EE">
      <w:pPr>
        <w:pStyle w:val="af0"/>
        <w:jc w:val="both"/>
        <w:rPr>
          <w:szCs w:val="28"/>
          <w:lang w:val="ru-RU"/>
        </w:rPr>
      </w:pPr>
      <w:r w:rsidRPr="00070E9A">
        <w:rPr>
          <w:szCs w:val="28"/>
          <w:lang w:val="ru-RU"/>
        </w:rPr>
        <w:t>- слабое умение охарактеризовать содержание и выразительные средства музыки.</w:t>
      </w:r>
    </w:p>
    <w:p w:rsidR="00070E9A" w:rsidRPr="00070E9A" w:rsidRDefault="00070E9A" w:rsidP="00F962EE">
      <w:pPr>
        <w:pStyle w:val="af0"/>
        <w:ind w:firstLine="851"/>
        <w:jc w:val="both"/>
        <w:rPr>
          <w:b/>
          <w:szCs w:val="28"/>
          <w:lang w:val="ru-RU"/>
        </w:rPr>
      </w:pPr>
      <w:r w:rsidRPr="00070E9A">
        <w:rPr>
          <w:b/>
          <w:szCs w:val="28"/>
          <w:lang w:val="ru-RU"/>
        </w:rPr>
        <w:t>Оценка «2» («неудовлетворительно»):</w:t>
      </w:r>
    </w:p>
    <w:p w:rsidR="00070E9A" w:rsidRPr="00070E9A" w:rsidRDefault="00070E9A" w:rsidP="00F962EE">
      <w:pPr>
        <w:pStyle w:val="af0"/>
        <w:jc w:val="both"/>
        <w:rPr>
          <w:szCs w:val="28"/>
          <w:lang w:val="ru-RU"/>
        </w:rPr>
      </w:pPr>
      <w:r w:rsidRPr="00070E9A">
        <w:rPr>
          <w:szCs w:val="28"/>
          <w:lang w:val="ru-RU"/>
        </w:rPr>
        <w:t>- не  знание музыкального, исторического и теоретического материала на уровне требований программы;</w:t>
      </w:r>
    </w:p>
    <w:p w:rsidR="00070E9A" w:rsidRPr="00070E9A" w:rsidRDefault="00070E9A" w:rsidP="00F962EE">
      <w:pPr>
        <w:pStyle w:val="af0"/>
        <w:jc w:val="both"/>
        <w:rPr>
          <w:szCs w:val="28"/>
          <w:lang w:val="ru-RU"/>
        </w:rPr>
      </w:pPr>
      <w:r w:rsidRPr="00070E9A">
        <w:rPr>
          <w:szCs w:val="28"/>
          <w:lang w:val="ru-RU"/>
        </w:rPr>
        <w:t>- не владение музыкальной терминологией;</w:t>
      </w:r>
    </w:p>
    <w:p w:rsidR="00070E9A" w:rsidRPr="00A75A06" w:rsidRDefault="00070E9A" w:rsidP="00F962EE">
      <w:pPr>
        <w:pStyle w:val="af0"/>
        <w:spacing w:before="0" w:after="0"/>
        <w:jc w:val="both"/>
        <w:rPr>
          <w:szCs w:val="28"/>
          <w:lang w:val="ru-RU"/>
        </w:rPr>
      </w:pPr>
      <w:r w:rsidRPr="00070E9A">
        <w:rPr>
          <w:szCs w:val="28"/>
          <w:lang w:val="ru-RU"/>
        </w:rPr>
        <w:t>- не умение охарактеризовать содержание и выразительные средства музыки.</w:t>
      </w:r>
    </w:p>
    <w:p w:rsidR="00CB1FB0" w:rsidRPr="00CB1FB0" w:rsidRDefault="00CB1FB0" w:rsidP="00F962EE">
      <w:pPr>
        <w:shd w:val="clear" w:color="auto" w:fill="FFFFFF"/>
        <w:ind w:firstLine="708"/>
        <w:jc w:val="both"/>
        <w:rPr>
          <w:rFonts w:ascii="Times New Roman" w:hAnsi="Times New Roman" w:cs="Times New Roman"/>
          <w:b/>
          <w:color w:val="000000"/>
          <w:spacing w:val="-2"/>
          <w:sz w:val="28"/>
          <w:szCs w:val="28"/>
          <w:lang w:val="ru-RU"/>
        </w:rPr>
      </w:pPr>
      <w:r w:rsidRPr="00CB1FB0">
        <w:rPr>
          <w:rFonts w:ascii="Times New Roman" w:hAnsi="Times New Roman" w:cs="Times New Roman"/>
          <w:b/>
          <w:color w:val="000000"/>
          <w:spacing w:val="-3"/>
          <w:sz w:val="28"/>
          <w:szCs w:val="28"/>
          <w:lang w:val="ru-RU"/>
        </w:rPr>
        <w:t xml:space="preserve">Зачет (без отметки) </w:t>
      </w:r>
      <w:r w:rsidRPr="00CB1FB0">
        <w:rPr>
          <w:rFonts w:ascii="Times New Roman" w:hAnsi="Times New Roman" w:cs="Times New Roman"/>
          <w:color w:val="000000"/>
          <w:spacing w:val="-2"/>
          <w:sz w:val="28"/>
          <w:szCs w:val="28"/>
          <w:lang w:val="ru-RU"/>
        </w:rPr>
        <w:t xml:space="preserve">отражает достаточный уровень подготовки и </w:t>
      </w:r>
      <w:r w:rsidRPr="00CB1FB0">
        <w:rPr>
          <w:rFonts w:ascii="Times New Roman" w:hAnsi="Times New Roman" w:cs="Times New Roman"/>
          <w:color w:val="000000"/>
          <w:sz w:val="28"/>
          <w:szCs w:val="28"/>
          <w:lang w:val="ru-RU"/>
        </w:rPr>
        <w:t>исполнения на данном этапе обучения,</w:t>
      </w:r>
      <w:r w:rsidRPr="00CB1FB0">
        <w:rPr>
          <w:rFonts w:ascii="Times New Roman" w:hAnsi="Times New Roman" w:cs="Times New Roman"/>
          <w:noProof/>
          <w:sz w:val="28"/>
          <w:szCs w:val="28"/>
          <w:lang w:val="ru-RU"/>
        </w:rPr>
        <w:t xml:space="preserve"> </w:t>
      </w:r>
      <w:r w:rsidRPr="00CB1FB0">
        <w:rPr>
          <w:rFonts w:ascii="Times New Roman" w:hAnsi="Times New Roman" w:cs="Times New Roman"/>
          <w:color w:val="000000"/>
          <w:spacing w:val="-2"/>
          <w:sz w:val="28"/>
          <w:szCs w:val="28"/>
          <w:lang w:val="ru-RU"/>
        </w:rPr>
        <w:t>соответствующий программным требованиям.</w:t>
      </w:r>
    </w:p>
    <w:p w:rsidR="00CB1FB0" w:rsidRDefault="00CB1FB0" w:rsidP="00F962EE">
      <w:pPr>
        <w:pStyle w:val="af1"/>
        <w:ind w:left="0" w:firstLine="708"/>
        <w:jc w:val="both"/>
        <w:rPr>
          <w:sz w:val="28"/>
          <w:szCs w:val="28"/>
        </w:rPr>
      </w:pPr>
      <w:r>
        <w:rPr>
          <w:rStyle w:val="FontStyle16"/>
          <w:sz w:val="28"/>
          <w:szCs w:val="28"/>
        </w:rPr>
        <w:t xml:space="preserve">Освоение </w:t>
      </w:r>
      <w:proofErr w:type="gramStart"/>
      <w:r>
        <w:rPr>
          <w:rStyle w:val="FontStyle16"/>
          <w:sz w:val="28"/>
          <w:szCs w:val="28"/>
        </w:rPr>
        <w:t>обучающимися</w:t>
      </w:r>
      <w:proofErr w:type="gramEnd"/>
      <w:r>
        <w:rPr>
          <w:rStyle w:val="FontStyle16"/>
          <w:sz w:val="28"/>
          <w:szCs w:val="28"/>
        </w:rPr>
        <w:t xml:space="preserve"> программы </w:t>
      </w:r>
      <w:r w:rsidR="00BE47AD">
        <w:rPr>
          <w:rStyle w:val="FontStyle16"/>
          <w:sz w:val="28"/>
          <w:szCs w:val="28"/>
        </w:rPr>
        <w:t xml:space="preserve">«Духовые и ударные инструменты» </w:t>
      </w:r>
      <w:r>
        <w:rPr>
          <w:rStyle w:val="FontStyle16"/>
          <w:sz w:val="28"/>
          <w:szCs w:val="28"/>
        </w:rPr>
        <w:t xml:space="preserve"> завершается </w:t>
      </w:r>
      <w:r>
        <w:rPr>
          <w:rStyle w:val="FontStyle16"/>
          <w:b/>
          <w:i/>
          <w:sz w:val="28"/>
          <w:szCs w:val="28"/>
        </w:rPr>
        <w:t xml:space="preserve">итоговой аттестацией </w:t>
      </w:r>
      <w:r>
        <w:rPr>
          <w:rStyle w:val="FontStyle16"/>
          <w:sz w:val="28"/>
          <w:szCs w:val="28"/>
        </w:rPr>
        <w:t xml:space="preserve">обучающихся. </w:t>
      </w:r>
    </w:p>
    <w:p w:rsidR="00CB1FB0" w:rsidRPr="00CB1FB0" w:rsidRDefault="00CB1FB0" w:rsidP="00F962EE">
      <w:pPr>
        <w:widowControl w:val="0"/>
        <w:autoSpaceDE w:val="0"/>
        <w:autoSpaceDN w:val="0"/>
        <w:adjustRightInd w:val="0"/>
        <w:ind w:firstLine="567"/>
        <w:jc w:val="both"/>
        <w:rPr>
          <w:rFonts w:ascii="Times New Roman" w:hAnsi="Times New Roman" w:cs="Times New Roman"/>
          <w:sz w:val="28"/>
          <w:szCs w:val="28"/>
          <w:lang w:val="ru-RU"/>
        </w:rPr>
      </w:pPr>
      <w:r w:rsidRPr="00CB1FB0">
        <w:rPr>
          <w:rFonts w:ascii="Times New Roman" w:hAnsi="Times New Roman" w:cs="Times New Roman"/>
          <w:sz w:val="28"/>
          <w:szCs w:val="28"/>
          <w:lang w:val="ru-RU"/>
        </w:rPr>
        <w:t>Итоговая аттестация проводится в форме выпускных экзаменов:</w:t>
      </w:r>
    </w:p>
    <w:p w:rsidR="00CB1FB0" w:rsidRPr="007318FD"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7318FD">
        <w:rPr>
          <w:rFonts w:ascii="Times New Roman" w:eastAsia="Times New Roman" w:hAnsi="Times New Roman" w:cs="Times New Roman"/>
          <w:sz w:val="28"/>
          <w:szCs w:val="28"/>
          <w:lang w:val="ru-RU"/>
        </w:rPr>
        <w:t xml:space="preserve">1) Специальность; </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 xml:space="preserve">2) Сольфеджио; </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3) Музыкальная литература.</w:t>
      </w:r>
    </w:p>
    <w:p w:rsidR="00CB1FB0" w:rsidRPr="00CB1FB0" w:rsidRDefault="00CB1FB0" w:rsidP="00F962EE">
      <w:pPr>
        <w:widowControl w:val="0"/>
        <w:autoSpaceDE w:val="0"/>
        <w:autoSpaceDN w:val="0"/>
        <w:adjustRightInd w:val="0"/>
        <w:ind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iCs/>
          <w:sz w:val="28"/>
          <w:szCs w:val="28"/>
          <w:lang w:val="ru-RU"/>
        </w:rPr>
        <w:t xml:space="preserve">По итогам выпускного экзамена выставляется оценка «отлично», «хорошо», «удовлетворительно», «неудовлетворительно». </w:t>
      </w:r>
      <w:r w:rsidRPr="00CB1FB0">
        <w:rPr>
          <w:rFonts w:ascii="Times New Roman" w:eastAsia="Times New Roman" w:hAnsi="Times New Roman" w:cs="Times New Roman"/>
          <w:sz w:val="28"/>
          <w:szCs w:val="28"/>
          <w:lang w:val="ru-RU"/>
        </w:rPr>
        <w:t>Временной интервал между выпускными экзаменами должен быть не менее трех календарных дней.</w:t>
      </w:r>
    </w:p>
    <w:p w:rsidR="00CB1FB0" w:rsidRDefault="00CB1FB0" w:rsidP="00F962EE">
      <w:pPr>
        <w:pStyle w:val="Style4"/>
        <w:widowControl/>
        <w:tabs>
          <w:tab w:val="left" w:pos="955"/>
        </w:tabs>
        <w:spacing w:line="240" w:lineRule="auto"/>
        <w:ind w:firstLine="709"/>
        <w:rPr>
          <w:rStyle w:val="FontStyle16"/>
          <w:sz w:val="28"/>
          <w:szCs w:val="28"/>
        </w:rPr>
      </w:pPr>
      <w:r>
        <w:rPr>
          <w:sz w:val="28"/>
          <w:szCs w:val="28"/>
        </w:rPr>
        <w:t>Требования к содержанию итоговой аттестации обучающихся и критерии оценок определены ОУ на основании ФГТ.</w:t>
      </w:r>
    </w:p>
    <w:p w:rsidR="00CB1FB0" w:rsidRPr="00CB1FB0" w:rsidRDefault="00CB1FB0" w:rsidP="00F962EE">
      <w:pPr>
        <w:widowControl w:val="0"/>
        <w:autoSpaceDE w:val="0"/>
        <w:autoSpaceDN w:val="0"/>
        <w:adjustRightInd w:val="0"/>
        <w:ind w:firstLine="567"/>
        <w:jc w:val="both"/>
        <w:rPr>
          <w:rFonts w:eastAsia="Times New Roman"/>
          <w:lang w:val="ru-RU"/>
        </w:rPr>
      </w:pPr>
      <w:r w:rsidRPr="00CB1FB0">
        <w:rPr>
          <w:rFonts w:ascii="Times New Roman" w:eastAsia="Times New Roman" w:hAnsi="Times New Roman" w:cs="Times New Roman"/>
          <w:sz w:val="28"/>
          <w:szCs w:val="28"/>
          <w:lang w:val="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знание профессиональной терминологии,  репертуара, в том числе ансамблевого;</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 xml:space="preserve">достаточный технический уровень владения </w:t>
      </w:r>
      <w:r w:rsidR="00846578">
        <w:rPr>
          <w:rFonts w:ascii="Times New Roman" w:eastAsia="Times New Roman" w:hAnsi="Times New Roman" w:cs="Times New Roman"/>
          <w:sz w:val="28"/>
          <w:szCs w:val="28"/>
          <w:lang w:val="ru-RU"/>
        </w:rPr>
        <w:t>инструментом</w:t>
      </w:r>
      <w:r w:rsidRPr="00CB1FB0">
        <w:rPr>
          <w:rFonts w:ascii="Times New Roman" w:eastAsia="Times New Roman" w:hAnsi="Times New Roman" w:cs="Times New Roman"/>
          <w:sz w:val="28"/>
          <w:szCs w:val="28"/>
          <w:lang w:val="ru-RU"/>
        </w:rPr>
        <w:t xml:space="preserve"> для воссоздания художественного образа и стиля исполняемых произведений разных форм и жанров зарубежных и отечественных композиторов; </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умение определять на слух, записывать, воспроизводить голосом   аккордовые, интервальные и мелодические построения;</w:t>
      </w:r>
    </w:p>
    <w:p w:rsidR="00CB1FB0" w:rsidRPr="00CB1FB0" w:rsidRDefault="00CB1FB0" w:rsidP="00F962EE">
      <w:pPr>
        <w:widowControl w:val="0"/>
        <w:numPr>
          <w:ilvl w:val="0"/>
          <w:numId w:val="4"/>
        </w:numPr>
        <w:tabs>
          <w:tab w:val="num" w:pos="0"/>
          <w:tab w:val="left" w:pos="900"/>
        </w:tabs>
        <w:suppressAutoHyphens w:val="0"/>
        <w:autoSpaceDE w:val="0"/>
        <w:autoSpaceDN w:val="0"/>
        <w:adjustRightInd w:val="0"/>
        <w:ind w:left="0" w:firstLine="567"/>
        <w:jc w:val="both"/>
        <w:rPr>
          <w:rFonts w:ascii="Times New Roman" w:eastAsia="Times New Roman" w:hAnsi="Times New Roman" w:cs="Times New Roman"/>
          <w:sz w:val="28"/>
          <w:szCs w:val="28"/>
          <w:lang w:val="ru-RU"/>
        </w:rPr>
      </w:pPr>
      <w:r w:rsidRPr="00CB1FB0">
        <w:rPr>
          <w:rFonts w:ascii="Times New Roman" w:eastAsia="Times New Roman" w:hAnsi="Times New Roman" w:cs="Times New Roman"/>
          <w:sz w:val="28"/>
          <w:szCs w:val="28"/>
          <w:lang w:val="ru-RU"/>
        </w:rPr>
        <w:t>наличие кругозора в области музыкального искусства и культуры.</w:t>
      </w:r>
    </w:p>
    <w:p w:rsidR="00CB1FB0" w:rsidRDefault="00CB1FB0" w:rsidP="00F962EE">
      <w:pPr>
        <w:pStyle w:val="af0"/>
        <w:spacing w:before="0" w:after="0"/>
        <w:jc w:val="both"/>
        <w:rPr>
          <w:szCs w:val="28"/>
          <w:lang w:val="ru-RU"/>
        </w:rPr>
      </w:pPr>
      <w:r>
        <w:rPr>
          <w:szCs w:val="28"/>
          <w:lang w:val="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1B3804" w:rsidRDefault="001B3804" w:rsidP="00F962EE">
      <w:pPr>
        <w:pStyle w:val="af1"/>
        <w:ind w:left="0"/>
        <w:jc w:val="center"/>
        <w:rPr>
          <w:b/>
          <w:spacing w:val="-2"/>
          <w:sz w:val="28"/>
          <w:szCs w:val="28"/>
        </w:rPr>
      </w:pPr>
    </w:p>
    <w:p w:rsidR="00C703BA" w:rsidRDefault="00C703BA" w:rsidP="00F962EE">
      <w:pPr>
        <w:pStyle w:val="af1"/>
        <w:ind w:left="0"/>
        <w:jc w:val="center"/>
        <w:rPr>
          <w:b/>
          <w:spacing w:val="-2"/>
          <w:sz w:val="28"/>
          <w:szCs w:val="28"/>
        </w:rPr>
      </w:pPr>
    </w:p>
    <w:p w:rsidR="00C703BA" w:rsidRDefault="00C703BA" w:rsidP="00F962EE">
      <w:pPr>
        <w:pStyle w:val="af1"/>
        <w:ind w:left="0"/>
        <w:jc w:val="center"/>
        <w:rPr>
          <w:b/>
          <w:spacing w:val="-2"/>
          <w:sz w:val="28"/>
          <w:szCs w:val="28"/>
        </w:rPr>
      </w:pPr>
    </w:p>
    <w:p w:rsidR="00846578" w:rsidRDefault="00846578" w:rsidP="00F962EE">
      <w:pPr>
        <w:pStyle w:val="af1"/>
        <w:ind w:left="0"/>
        <w:jc w:val="center"/>
        <w:rPr>
          <w:b/>
          <w:spacing w:val="-2"/>
          <w:sz w:val="28"/>
          <w:szCs w:val="28"/>
        </w:rPr>
      </w:pPr>
    </w:p>
    <w:p w:rsidR="00846578" w:rsidRDefault="00846578" w:rsidP="00F962EE">
      <w:pPr>
        <w:pStyle w:val="af1"/>
        <w:ind w:left="0"/>
        <w:jc w:val="center"/>
        <w:rPr>
          <w:b/>
          <w:spacing w:val="-2"/>
          <w:sz w:val="28"/>
          <w:szCs w:val="28"/>
        </w:rPr>
      </w:pPr>
      <w:r>
        <w:rPr>
          <w:b/>
          <w:spacing w:val="-2"/>
          <w:sz w:val="28"/>
          <w:szCs w:val="28"/>
        </w:rPr>
        <w:lastRenderedPageBreak/>
        <w:t>7. ПРОГРАММА ТВОРЧЕСКОЙ, МЕТОДИЧЕСКОЙ И КУЛЬТУРНО-ПРОСВЕТИТЕЛЬСКОЙ ДЕЯТЕЛЬНОСТИ ОУ</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proofErr w:type="gramStart"/>
      <w:r>
        <w:rPr>
          <w:rFonts w:ascii="Times New Roman" w:hAnsi="Times New Roman" w:cs="Times New Roman"/>
          <w:sz w:val="28"/>
          <w:szCs w:val="28"/>
          <w:lang w:val="ru-RU"/>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Pr>
          <w:rFonts w:ascii="Times New Roman" w:hAnsi="Times New Roman" w:cs="Times New Roman"/>
          <w:sz w:val="28"/>
          <w:szCs w:val="28"/>
          <w:lang w:val="ru-RU"/>
        </w:rPr>
        <w:t xml:space="preserve"> Она предполагает организацию</w:t>
      </w:r>
      <w:r>
        <w:rPr>
          <w:rFonts w:ascii="Times New Roman" w:hAnsi="Times New Roman" w:cs="Times New Roman"/>
          <w:b/>
          <w:spacing w:val="-2"/>
          <w:sz w:val="28"/>
          <w:szCs w:val="28"/>
          <w:lang w:val="ru-RU"/>
        </w:rPr>
        <w:t xml:space="preserve"> </w:t>
      </w:r>
      <w:r>
        <w:rPr>
          <w:rFonts w:ascii="Times New Roman" w:hAnsi="Times New Roman" w:cs="Times New Roman"/>
          <w:spacing w:val="-2"/>
          <w:sz w:val="28"/>
          <w:szCs w:val="28"/>
          <w:lang w:val="ru-RU"/>
        </w:rPr>
        <w:t xml:space="preserve">творческой, методической и культурно-просветительской деятельности. </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i/>
          <w:sz w:val="28"/>
          <w:szCs w:val="28"/>
          <w:lang w:val="ru-RU" w:eastAsia="en-US"/>
        </w:rPr>
        <w:t>Творческая и культурно-просветительская деятельность</w:t>
      </w:r>
      <w:r>
        <w:rPr>
          <w:rFonts w:ascii="Times New Roman" w:hAnsi="Times New Roman" w:cs="Times New Roman"/>
          <w:sz w:val="28"/>
          <w:szCs w:val="28"/>
          <w:lang w:val="ru-RU" w:eastAsia="en-US"/>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w:t>
      </w:r>
      <w:r>
        <w:rPr>
          <w:rFonts w:ascii="Times New Roman" w:hAnsi="Times New Roman" w:cs="Times New Roman"/>
          <w:sz w:val="28"/>
          <w:szCs w:val="28"/>
          <w:lang w:val="ru-RU"/>
        </w:rPr>
        <w:t>, создание необходимых условий для совместного труда, отдыха детей, родителей (законных представителей).</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Творческая деятельность предполагает активное участие обучающихся и преподавателей в творческих мероприятиях (проведение конкурсов, фестивалей, мастер-классов, олимпиад, концертов, творческих вечеров, выставок, театрализованных представлений и др. Совместные концерты учреждений СП, ДШИ, вуза). Культурно-просветительная деятельность предполагает организацию посещений обучающимися учреждений и организаций культуры (филармонии, выставочных залов, музеев, образовательных учреждений СПО и ВПО и др.).</w:t>
      </w:r>
    </w:p>
    <w:p w:rsidR="00F962EE" w:rsidRDefault="00F962EE"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Особенности творческой и культурно-просветительской деятельности «ДШИ №4» заключаются в свободе выбора вида деятельности, добровольности</w:t>
      </w:r>
      <w:r w:rsidR="00797396">
        <w:rPr>
          <w:rFonts w:ascii="Times New Roman" w:hAnsi="Times New Roman" w:cs="Times New Roman"/>
          <w:sz w:val="28"/>
          <w:szCs w:val="28"/>
          <w:lang w:val="ru-RU"/>
        </w:rPr>
        <w:t xml:space="preserve"> и активности всех участников образовательного процесса.</w:t>
      </w: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С целью реализации творческой и культурно-просветительной деятельности в ОУ созданы учебные творческие коллективы: учебные хоровые и вокальные коллективы: «ТРИТОН», вокальный ансамбль «Консонанс»</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ОУ обладает правом использования творческих работ, выполненных обучающимися в процессе освоения</w:t>
      </w:r>
      <w:r>
        <w:rPr>
          <w:rFonts w:ascii="Times New Roman" w:eastAsia="Times New Roman" w:hAnsi="Times New Roman" w:cs="Times New Roman"/>
          <w:sz w:val="28"/>
          <w:szCs w:val="28"/>
          <w:lang w:val="ru-RU" w:eastAsia="en-US"/>
        </w:rPr>
        <w:t xml:space="preserve"> программы </w:t>
      </w:r>
      <w:r w:rsidR="00BE47AD">
        <w:rPr>
          <w:rFonts w:ascii="Times New Roman" w:eastAsia="Times New Roman" w:hAnsi="Times New Roman" w:cs="Times New Roman"/>
          <w:sz w:val="28"/>
          <w:szCs w:val="28"/>
          <w:lang w:val="ru-RU" w:eastAsia="en-US"/>
        </w:rPr>
        <w:t xml:space="preserve">«Духовые и ударные инструменты» </w:t>
      </w:r>
      <w:r>
        <w:rPr>
          <w:rFonts w:ascii="Times New Roman" w:hAnsi="Times New Roman" w:cs="Times New Roman"/>
          <w:sz w:val="28"/>
          <w:szCs w:val="28"/>
          <w:lang w:val="ru-RU" w:eastAsia="en-US"/>
        </w:rPr>
        <w:t xml:space="preserve">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46578" w:rsidRDefault="00846578" w:rsidP="00F962EE">
      <w:pPr>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w:t>
      </w:r>
      <w:r>
        <w:rPr>
          <w:rFonts w:ascii="Times New Roman" w:hAnsi="Times New Roman" w:cs="Times New Roman"/>
          <w:spacing w:val="-2"/>
          <w:sz w:val="28"/>
          <w:szCs w:val="28"/>
          <w:lang w:val="ru-RU"/>
        </w:rPr>
        <w:t>творческой, культурно-просветительской и методической деятельности</w:t>
      </w:r>
      <w:r>
        <w:rPr>
          <w:rFonts w:ascii="Times New Roman" w:hAnsi="Times New Roman" w:cs="Times New Roman"/>
          <w:sz w:val="28"/>
          <w:szCs w:val="28"/>
          <w:lang w:val="ru-RU"/>
        </w:rPr>
        <w:t xml:space="preserve">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Перечень мероприятий</w:t>
      </w:r>
      <w:r>
        <w:rPr>
          <w:rFonts w:ascii="Times New Roman" w:hAnsi="Times New Roman" w:cs="Times New Roman"/>
          <w:spacing w:val="-2"/>
          <w:sz w:val="28"/>
          <w:szCs w:val="28"/>
          <w:lang w:val="ru-RU"/>
        </w:rPr>
        <w:t xml:space="preserve"> в рамках творческой и культурно-просветительской деятельности, в которых принимают участие учащиеся и преподаватели ОУ</w:t>
      </w:r>
      <w:r>
        <w:rPr>
          <w:rFonts w:ascii="Times New Roman" w:hAnsi="Times New Roman" w:cs="Times New Roman"/>
          <w:sz w:val="28"/>
          <w:szCs w:val="28"/>
          <w:lang w:val="ru-RU"/>
        </w:rPr>
        <w:t xml:space="preserve">: </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Срок реализации: ежегодно.</w:t>
      </w:r>
    </w:p>
    <w:p w:rsidR="00C703BA" w:rsidRDefault="00C703BA" w:rsidP="00F962EE">
      <w:pPr>
        <w:widowControl w:val="0"/>
        <w:autoSpaceDE w:val="0"/>
        <w:autoSpaceDN w:val="0"/>
        <w:adjustRightInd w:val="0"/>
        <w:ind w:firstLine="357"/>
        <w:jc w:val="both"/>
        <w:rPr>
          <w:rFonts w:ascii="Times New Roman" w:hAnsi="Times New Roman" w:cs="Times New Roman"/>
          <w:spacing w:val="-2"/>
          <w:sz w:val="28"/>
          <w:szCs w:val="28"/>
          <w:lang w:val="ru-RU"/>
        </w:rPr>
      </w:pP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lastRenderedPageBreak/>
        <w:t>ПЛАН РЕАЛИЗАЦИИ</w:t>
      </w: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программы творческой, методической</w:t>
      </w:r>
    </w:p>
    <w:p w:rsidR="00846578" w:rsidRDefault="00846578" w:rsidP="00F962EE">
      <w:pPr>
        <w:widowControl w:val="0"/>
        <w:autoSpaceDE w:val="0"/>
        <w:autoSpaceDN w:val="0"/>
        <w:adjustRightInd w:val="0"/>
        <w:ind w:firstLine="357"/>
        <w:jc w:val="center"/>
        <w:rPr>
          <w:rFonts w:ascii="Times New Roman" w:hAnsi="Times New Roman" w:cs="Times New Roman"/>
          <w:b/>
          <w:spacing w:val="-2"/>
          <w:sz w:val="28"/>
          <w:szCs w:val="28"/>
          <w:lang w:val="ru-RU"/>
        </w:rPr>
      </w:pPr>
      <w:r>
        <w:rPr>
          <w:rFonts w:ascii="Times New Roman" w:hAnsi="Times New Roman" w:cs="Times New Roman"/>
          <w:b/>
          <w:spacing w:val="-2"/>
          <w:sz w:val="28"/>
          <w:szCs w:val="28"/>
          <w:lang w:val="ru-RU"/>
        </w:rPr>
        <w:t>и культурно-просветительской деятельности</w:t>
      </w:r>
    </w:p>
    <w:tbl>
      <w:tblPr>
        <w:tblStyle w:val="af8"/>
        <w:tblW w:w="10173" w:type="dxa"/>
        <w:tblLook w:val="04A0"/>
      </w:tblPr>
      <w:tblGrid>
        <w:gridCol w:w="7054"/>
        <w:gridCol w:w="3119"/>
      </w:tblGrid>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b/>
                <w:spacing w:val="-2"/>
                <w:kern w:val="2"/>
                <w:sz w:val="28"/>
                <w:szCs w:val="28"/>
                <w:lang w:val="ru-RU"/>
              </w:rPr>
            </w:pPr>
            <w:r>
              <w:rPr>
                <w:rFonts w:ascii="Times New Roman" w:hAnsi="Times New Roman" w:cs="Times New Roman"/>
                <w:b/>
                <w:spacing w:val="-2"/>
                <w:sz w:val="28"/>
                <w:szCs w:val="28"/>
                <w:lang w:val="ru-RU"/>
              </w:rPr>
              <w:t>Система мероприятий по реализации программы</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center"/>
              <w:rPr>
                <w:rFonts w:ascii="Times New Roman" w:hAnsi="Times New Roman" w:cs="Times New Roman"/>
                <w:b/>
                <w:spacing w:val="-2"/>
                <w:kern w:val="2"/>
                <w:sz w:val="28"/>
                <w:szCs w:val="28"/>
                <w:lang w:val="ru-RU"/>
              </w:rPr>
            </w:pPr>
            <w:r>
              <w:rPr>
                <w:rFonts w:ascii="Times New Roman" w:hAnsi="Times New Roman" w:cs="Times New Roman"/>
                <w:b/>
                <w:spacing w:val="-2"/>
                <w:sz w:val="28"/>
                <w:szCs w:val="28"/>
                <w:lang w:val="ru-RU"/>
              </w:rPr>
              <w:t>Сроки выполнения</w:t>
            </w:r>
          </w:p>
          <w:p w:rsidR="00846578" w:rsidRDefault="00846578" w:rsidP="00F962EE">
            <w:pPr>
              <w:widowControl w:val="0"/>
              <w:autoSpaceDE w:val="0"/>
              <w:autoSpaceDN w:val="0"/>
              <w:adjustRightInd w:val="0"/>
              <w:jc w:val="center"/>
              <w:rPr>
                <w:rFonts w:ascii="Times New Roman" w:hAnsi="Times New Roman" w:cs="Times New Roman"/>
                <w:b/>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Проведение тематических лекций-концертов,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посвященных:</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истории возникновения народных инструментов,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 выдающимся исполнителям на </w:t>
            </w:r>
            <w:proofErr w:type="gramStart"/>
            <w:r>
              <w:rPr>
                <w:rFonts w:ascii="Times New Roman" w:hAnsi="Times New Roman" w:cs="Times New Roman"/>
                <w:spacing w:val="-2"/>
                <w:sz w:val="28"/>
                <w:szCs w:val="28"/>
                <w:lang w:val="ru-RU"/>
              </w:rPr>
              <w:t>народных</w:t>
            </w:r>
            <w:proofErr w:type="gramEnd"/>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инструментах</w:t>
            </w:r>
            <w:proofErr w:type="gramEnd"/>
            <w:r>
              <w:rPr>
                <w:rFonts w:ascii="Times New Roman" w:hAnsi="Times New Roman" w:cs="Times New Roman"/>
                <w:spacing w:val="-2"/>
                <w:sz w:val="28"/>
                <w:szCs w:val="28"/>
                <w:lang w:val="ru-RU"/>
              </w:rPr>
              <w:t>,</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истории создания оркестра народных инструментов,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-авторам произведений для народных инструментов.</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 знакомство с оригинальным репертуаром </w:t>
            </w:r>
            <w:proofErr w:type="gramStart"/>
            <w:r>
              <w:rPr>
                <w:rFonts w:ascii="Times New Roman" w:hAnsi="Times New Roman" w:cs="Times New Roman"/>
                <w:spacing w:val="-2"/>
                <w:sz w:val="28"/>
                <w:szCs w:val="28"/>
                <w:lang w:val="ru-RU"/>
              </w:rPr>
              <w:t>для</w:t>
            </w:r>
            <w:proofErr w:type="gramEnd"/>
          </w:p>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народных инструментов.</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учебных концертов</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C703BA">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Ноябрь, Март</w:t>
            </w: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академических концертов</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C703BA">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Декабрь, Май</w:t>
            </w: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«Новогоднего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Декабрь</w:t>
            </w:r>
          </w:p>
        </w:tc>
      </w:tr>
      <w:tr w:rsidR="00F111BB" w:rsidRPr="00387A32" w:rsidTr="001D2593">
        <w:tc>
          <w:tcPr>
            <w:tcW w:w="7054" w:type="dxa"/>
            <w:tcBorders>
              <w:top w:val="single" w:sz="4" w:space="0" w:color="auto"/>
              <w:left w:val="single" w:sz="4" w:space="0" w:color="auto"/>
              <w:bottom w:val="single" w:sz="4" w:space="0" w:color="auto"/>
              <w:right w:val="single" w:sz="4" w:space="0" w:color="auto"/>
            </w:tcBorders>
            <w:hideMark/>
          </w:tcPr>
          <w:p w:rsidR="00F111BB" w:rsidRPr="00387A32" w:rsidRDefault="00F111BB" w:rsidP="001D2593">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eastAsia="Times New Roman" w:hAnsi="Times New Roman" w:cs="Times New Roman"/>
                <w:color w:val="252525"/>
                <w:sz w:val="28"/>
                <w:szCs w:val="28"/>
                <w:lang w:val="ru-RU"/>
              </w:rPr>
              <w:t>Проведение вокального</w:t>
            </w:r>
            <w:r w:rsidRPr="00387A32">
              <w:rPr>
                <w:rFonts w:ascii="Times New Roman" w:eastAsia="Times New Roman" w:hAnsi="Times New Roman" w:cs="Times New Roman"/>
                <w:color w:val="252525"/>
                <w:sz w:val="28"/>
                <w:szCs w:val="28"/>
                <w:lang w:val="ru-RU"/>
              </w:rPr>
              <w:t xml:space="preserve"> конкурс</w:t>
            </w:r>
            <w:r>
              <w:rPr>
                <w:rFonts w:ascii="Times New Roman" w:eastAsia="Times New Roman" w:hAnsi="Times New Roman" w:cs="Times New Roman"/>
                <w:color w:val="252525"/>
                <w:sz w:val="28"/>
                <w:szCs w:val="28"/>
                <w:lang w:val="ru-RU"/>
              </w:rPr>
              <w:t>а</w:t>
            </w:r>
            <w:r w:rsidRPr="00387A32">
              <w:rPr>
                <w:rFonts w:ascii="Times New Roman" w:eastAsia="Times New Roman" w:hAnsi="Times New Roman" w:cs="Times New Roman"/>
                <w:color w:val="252525"/>
                <w:sz w:val="28"/>
                <w:szCs w:val="28"/>
                <w:lang w:val="ru-RU"/>
              </w:rPr>
              <w:t>: «</w:t>
            </w:r>
            <w:r w:rsidRPr="00387A32">
              <w:rPr>
                <w:rFonts w:ascii="Times New Roman" w:eastAsia="Times New Roman" w:hAnsi="Times New Roman" w:cs="Times New Roman"/>
                <w:bCs/>
                <w:color w:val="252525"/>
                <w:sz w:val="28"/>
                <w:szCs w:val="28"/>
                <w:lang w:val="ru-RU"/>
              </w:rPr>
              <w:t xml:space="preserve">Нет на свете лучше инструмента: </w:t>
            </w:r>
            <w:r w:rsidRPr="00387A32">
              <w:rPr>
                <w:rFonts w:ascii="Times New Roman" w:eastAsia="Times New Roman" w:hAnsi="Times New Roman" w:cs="Times New Roman"/>
                <w:bCs/>
                <w:i/>
                <w:color w:val="252525"/>
                <w:sz w:val="28"/>
                <w:szCs w:val="28"/>
                <w:lang w:val="ru-RU"/>
              </w:rPr>
              <w:t>Голоса</w:t>
            </w:r>
            <w:r w:rsidRPr="00387A32">
              <w:rPr>
                <w:rFonts w:ascii="Times New Roman" w:eastAsia="Times New Roman" w:hAnsi="Times New Roman" w:cs="Times New Roman"/>
                <w:bCs/>
                <w:color w:val="252525"/>
                <w:sz w:val="28"/>
                <w:szCs w:val="28"/>
                <w:lang w:val="ru-RU"/>
              </w:rPr>
              <w:t>…</w:t>
            </w:r>
            <w:r w:rsidRPr="00387A32">
              <w:rPr>
                <w:rFonts w:ascii="Times New Roman" w:eastAsia="Times New Roman" w:hAnsi="Times New Roman" w:cs="Times New Roman"/>
                <w:color w:val="252525"/>
                <w:sz w:val="28"/>
                <w:szCs w:val="28"/>
                <w:lang w:val="ru-RU"/>
              </w:rPr>
              <w:t>»</w:t>
            </w:r>
          </w:p>
        </w:tc>
        <w:tc>
          <w:tcPr>
            <w:tcW w:w="3119" w:type="dxa"/>
            <w:tcBorders>
              <w:top w:val="single" w:sz="4" w:space="0" w:color="auto"/>
              <w:left w:val="single" w:sz="4" w:space="0" w:color="auto"/>
              <w:bottom w:val="single" w:sz="4" w:space="0" w:color="auto"/>
              <w:right w:val="single" w:sz="4" w:space="0" w:color="auto"/>
            </w:tcBorders>
            <w:hideMark/>
          </w:tcPr>
          <w:p w:rsidR="00F111BB" w:rsidRDefault="00F111BB" w:rsidP="001D2593">
            <w:pPr>
              <w:widowControl w:val="0"/>
              <w:autoSpaceDE w:val="0"/>
              <w:autoSpaceDN w:val="0"/>
              <w:adjustRightInd w:val="0"/>
              <w:jc w:val="center"/>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Март-апрель</w:t>
            </w: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итогового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Апрель</w:t>
            </w: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Участие обучающихся в различных фестивалях и конкурсах</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Участие </w:t>
            </w:r>
            <w:proofErr w:type="gramStart"/>
            <w:r>
              <w:rPr>
                <w:rFonts w:ascii="Times New Roman" w:hAnsi="Times New Roman" w:cs="Times New Roman"/>
                <w:spacing w:val="-2"/>
                <w:sz w:val="28"/>
                <w:szCs w:val="28"/>
                <w:lang w:val="ru-RU"/>
              </w:rPr>
              <w:t>обучающихся</w:t>
            </w:r>
            <w:proofErr w:type="gramEnd"/>
            <w:r>
              <w:rPr>
                <w:rFonts w:ascii="Times New Roman" w:hAnsi="Times New Roman" w:cs="Times New Roman"/>
                <w:spacing w:val="-2"/>
                <w:sz w:val="28"/>
                <w:szCs w:val="28"/>
                <w:lang w:val="ru-RU"/>
              </w:rPr>
              <w:t xml:space="preserve"> в открытых районных,</w:t>
            </w:r>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городских, региональных, всероссийских,</w:t>
            </w:r>
          </w:p>
          <w:p w:rsidR="00846578" w:rsidRPr="00C703BA" w:rsidRDefault="00846578" w:rsidP="00C703BA">
            <w:pPr>
              <w:widowControl w:val="0"/>
              <w:autoSpaceDE w:val="0"/>
              <w:autoSpaceDN w:val="0"/>
              <w:adjustRightInd w:val="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международных </w:t>
            </w:r>
            <w:proofErr w:type="gramStart"/>
            <w:r>
              <w:rPr>
                <w:rFonts w:ascii="Times New Roman" w:hAnsi="Times New Roman" w:cs="Times New Roman"/>
                <w:spacing w:val="-2"/>
                <w:sz w:val="28"/>
                <w:szCs w:val="28"/>
                <w:lang w:val="ru-RU"/>
              </w:rPr>
              <w:t>конкурсах</w:t>
            </w:r>
            <w:proofErr w:type="gramEnd"/>
            <w:r>
              <w:rPr>
                <w:rFonts w:ascii="Times New Roman" w:hAnsi="Times New Roman" w:cs="Times New Roman"/>
                <w:spacing w:val="-2"/>
                <w:sz w:val="28"/>
                <w:szCs w:val="28"/>
                <w:lang w:val="ru-RU"/>
              </w:rPr>
              <w:t>.</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Участие обучающихся в городских мероприятиях:</w:t>
            </w:r>
            <w:proofErr w:type="gramEnd"/>
          </w:p>
          <w:p w:rsidR="00846578" w:rsidRPr="00C703BA" w:rsidRDefault="00846578" w:rsidP="00C703BA">
            <w:pPr>
              <w:widowControl w:val="0"/>
              <w:autoSpaceDE w:val="0"/>
              <w:autoSpaceDN w:val="0"/>
              <w:adjustRightInd w:val="0"/>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смотрах</w:t>
            </w:r>
            <w:proofErr w:type="gramEnd"/>
            <w:r>
              <w:rPr>
                <w:rFonts w:ascii="Times New Roman" w:hAnsi="Times New Roman" w:cs="Times New Roman"/>
                <w:spacing w:val="-2"/>
                <w:sz w:val="28"/>
                <w:szCs w:val="28"/>
                <w:lang w:val="ru-RU"/>
              </w:rPr>
              <w:t>, конкурсах</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Участие обучающихся в мастер-классах</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tc>
      </w:tr>
      <w:tr w:rsidR="00846578" w:rsidTr="00846578">
        <w:tc>
          <w:tcPr>
            <w:tcW w:w="7054" w:type="dxa"/>
            <w:tcBorders>
              <w:top w:val="single" w:sz="4" w:space="0" w:color="auto"/>
              <w:left w:val="single" w:sz="4" w:space="0" w:color="auto"/>
              <w:bottom w:val="single" w:sz="4" w:space="0" w:color="auto"/>
              <w:right w:val="single" w:sz="4" w:space="0" w:color="auto"/>
            </w:tcBorders>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Участие обучающихся и преподавателей </w:t>
            </w:r>
            <w:proofErr w:type="gramStart"/>
            <w:r>
              <w:rPr>
                <w:rFonts w:ascii="Times New Roman" w:hAnsi="Times New Roman" w:cs="Times New Roman"/>
                <w:spacing w:val="-2"/>
                <w:sz w:val="28"/>
                <w:szCs w:val="28"/>
                <w:lang w:val="ru-RU"/>
              </w:rPr>
              <w:t>в</w:t>
            </w:r>
            <w:proofErr w:type="gramEnd"/>
            <w:r>
              <w:rPr>
                <w:rFonts w:ascii="Times New Roman" w:hAnsi="Times New Roman" w:cs="Times New Roman"/>
                <w:spacing w:val="-2"/>
                <w:sz w:val="28"/>
                <w:szCs w:val="28"/>
                <w:lang w:val="ru-RU"/>
              </w:rPr>
              <w:t xml:space="preserve"> шефских</w:t>
            </w:r>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концертах (в детских садах, общеобразовательных</w:t>
            </w:r>
            <w:proofErr w:type="gramEnd"/>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школах</w:t>
            </w:r>
            <w:proofErr w:type="gramEnd"/>
            <w:r>
              <w:rPr>
                <w:rFonts w:ascii="Times New Roman" w:hAnsi="Times New Roman" w:cs="Times New Roman"/>
                <w:spacing w:val="-2"/>
                <w:sz w:val="28"/>
                <w:szCs w:val="28"/>
                <w:lang w:val="ru-RU"/>
              </w:rPr>
              <w:t>)</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Организация совместных посещений абонементных</w:t>
            </w:r>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концертов преподавателями, обучающимися и</w:t>
            </w:r>
            <w:r w:rsidR="00C703BA">
              <w:rPr>
                <w:rFonts w:ascii="Times New Roman" w:hAnsi="Times New Roman" w:cs="Times New Roman"/>
                <w:spacing w:val="-2"/>
                <w:sz w:val="28"/>
                <w:szCs w:val="28"/>
                <w:lang w:val="ru-RU"/>
              </w:rPr>
              <w:t xml:space="preserve"> </w:t>
            </w:r>
            <w:r>
              <w:rPr>
                <w:rFonts w:ascii="Times New Roman" w:hAnsi="Times New Roman" w:cs="Times New Roman"/>
                <w:spacing w:val="-2"/>
                <w:sz w:val="28"/>
                <w:szCs w:val="28"/>
                <w:lang w:val="ru-RU"/>
              </w:rPr>
              <w:t>родителями</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Проведение классных родительских собраний </w:t>
            </w:r>
            <w:proofErr w:type="gramStart"/>
            <w:r>
              <w:rPr>
                <w:rFonts w:ascii="Times New Roman" w:hAnsi="Times New Roman" w:cs="Times New Roman"/>
                <w:spacing w:val="-2"/>
                <w:sz w:val="28"/>
                <w:szCs w:val="28"/>
                <w:lang w:val="ru-RU"/>
              </w:rPr>
              <w:t>с</w:t>
            </w:r>
            <w:proofErr w:type="gramEnd"/>
          </w:p>
          <w:p w:rsidR="00846578" w:rsidRPr="00C703BA" w:rsidRDefault="00846578" w:rsidP="00C703BA">
            <w:pPr>
              <w:widowControl w:val="0"/>
              <w:autoSpaceDE w:val="0"/>
              <w:autoSpaceDN w:val="0"/>
              <w:adjustRightInd w:val="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концертами </w:t>
            </w:r>
            <w:proofErr w:type="gramStart"/>
            <w:r>
              <w:rPr>
                <w:rFonts w:ascii="Times New Roman" w:hAnsi="Times New Roman" w:cs="Times New Roman"/>
                <w:spacing w:val="-2"/>
                <w:sz w:val="28"/>
                <w:szCs w:val="28"/>
                <w:lang w:val="ru-RU"/>
              </w:rPr>
              <w:t>обучающихся</w:t>
            </w:r>
            <w:proofErr w:type="gramEnd"/>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Привлечение к сотрудничеству </w:t>
            </w:r>
            <w:proofErr w:type="gramStart"/>
            <w:r>
              <w:rPr>
                <w:rFonts w:ascii="Times New Roman" w:hAnsi="Times New Roman" w:cs="Times New Roman"/>
                <w:spacing w:val="-2"/>
                <w:sz w:val="28"/>
                <w:szCs w:val="28"/>
                <w:lang w:val="ru-RU"/>
              </w:rPr>
              <w:t>творческих</w:t>
            </w:r>
            <w:proofErr w:type="gramEnd"/>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коллективов, выдающихся деятелей в области</w:t>
            </w:r>
          </w:p>
          <w:p w:rsidR="00846578" w:rsidRPr="00C703BA" w:rsidRDefault="00846578" w:rsidP="00C703BA">
            <w:pPr>
              <w:widowControl w:val="0"/>
              <w:autoSpaceDE w:val="0"/>
              <w:autoSpaceDN w:val="0"/>
              <w:adjustRightInd w:val="0"/>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Организация и проведение методических секций,</w:t>
            </w:r>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научно-практических конференций обучающихся и</w:t>
            </w:r>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преподавателей</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Оказание методической помощи преподавателям</w:t>
            </w:r>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школы</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jc w:val="center"/>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lastRenderedPageBreak/>
              <w:t>Методическая деятельность преподавателей школы</w:t>
            </w:r>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(создание методических работ, методических</w:t>
            </w:r>
            <w:proofErr w:type="gramEnd"/>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разработок и сообщений для выступления </w:t>
            </w:r>
            <w:proofErr w:type="gramStart"/>
            <w:r>
              <w:rPr>
                <w:rFonts w:ascii="Times New Roman" w:hAnsi="Times New Roman" w:cs="Times New Roman"/>
                <w:spacing w:val="-2"/>
                <w:sz w:val="28"/>
                <w:szCs w:val="28"/>
                <w:lang w:val="ru-RU"/>
              </w:rPr>
              <w:t>на</w:t>
            </w:r>
            <w:proofErr w:type="gramEnd"/>
          </w:p>
          <w:p w:rsidR="00846578"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 xml:space="preserve">тематических педсоветах, конференциях, участие </w:t>
            </w:r>
            <w:proofErr w:type="gramStart"/>
            <w:r>
              <w:rPr>
                <w:rFonts w:ascii="Times New Roman" w:hAnsi="Times New Roman" w:cs="Times New Roman"/>
                <w:spacing w:val="-2"/>
                <w:sz w:val="28"/>
                <w:szCs w:val="28"/>
                <w:lang w:val="ru-RU"/>
              </w:rPr>
              <w:t>в</w:t>
            </w:r>
            <w:proofErr w:type="gramEnd"/>
          </w:p>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proofErr w:type="gramStart"/>
            <w:r>
              <w:rPr>
                <w:rFonts w:ascii="Times New Roman" w:hAnsi="Times New Roman" w:cs="Times New Roman"/>
                <w:spacing w:val="-2"/>
                <w:sz w:val="28"/>
                <w:szCs w:val="28"/>
                <w:lang w:val="ru-RU"/>
              </w:rPr>
              <w:t>конкурсах</w:t>
            </w:r>
            <w:proofErr w:type="gramEnd"/>
            <w:r>
              <w:rPr>
                <w:rFonts w:ascii="Times New Roman" w:hAnsi="Times New Roman" w:cs="Times New Roman"/>
                <w:spacing w:val="-2"/>
                <w:sz w:val="28"/>
                <w:szCs w:val="28"/>
                <w:lang w:val="ru-RU"/>
              </w:rPr>
              <w:t xml:space="preserve"> педагогического мастерства)</w:t>
            </w:r>
          </w:p>
        </w:tc>
        <w:tc>
          <w:tcPr>
            <w:tcW w:w="3119" w:type="dxa"/>
            <w:tcBorders>
              <w:top w:val="single" w:sz="4" w:space="0" w:color="auto"/>
              <w:left w:val="single" w:sz="4" w:space="0" w:color="auto"/>
              <w:bottom w:val="single" w:sz="4" w:space="0" w:color="auto"/>
              <w:right w:val="single" w:sz="4" w:space="0" w:color="auto"/>
            </w:tcBorders>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p>
        </w:tc>
      </w:tr>
      <w:tr w:rsidR="00846578" w:rsidTr="00846578">
        <w:tc>
          <w:tcPr>
            <w:tcW w:w="7054" w:type="dxa"/>
            <w:tcBorders>
              <w:top w:val="single" w:sz="4" w:space="0" w:color="auto"/>
              <w:left w:val="single" w:sz="4" w:space="0" w:color="auto"/>
              <w:bottom w:val="single" w:sz="4" w:space="0" w:color="auto"/>
              <w:right w:val="single" w:sz="4" w:space="0" w:color="auto"/>
            </w:tcBorders>
            <w:hideMark/>
          </w:tcPr>
          <w:p w:rsidR="00846578" w:rsidRPr="00C703BA" w:rsidRDefault="00846578" w:rsidP="00C703BA">
            <w:pPr>
              <w:widowControl w:val="0"/>
              <w:autoSpaceDE w:val="0"/>
              <w:autoSpaceDN w:val="0"/>
              <w:adjustRightInd w:val="0"/>
              <w:ind w:firstLine="357"/>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Проведение открытых уроков на разных уровнях</w:t>
            </w:r>
          </w:p>
        </w:tc>
        <w:tc>
          <w:tcPr>
            <w:tcW w:w="3119" w:type="dxa"/>
            <w:tcBorders>
              <w:top w:val="single" w:sz="4" w:space="0" w:color="auto"/>
              <w:left w:val="single" w:sz="4" w:space="0" w:color="auto"/>
              <w:bottom w:val="single" w:sz="4" w:space="0" w:color="auto"/>
              <w:right w:val="single" w:sz="4" w:space="0" w:color="auto"/>
            </w:tcBorders>
            <w:hideMark/>
          </w:tcPr>
          <w:p w:rsidR="00846578" w:rsidRDefault="00846578" w:rsidP="00F962EE">
            <w:pPr>
              <w:widowControl w:val="0"/>
              <w:autoSpaceDE w:val="0"/>
              <w:autoSpaceDN w:val="0"/>
              <w:adjustRightInd w:val="0"/>
              <w:ind w:firstLine="357"/>
              <w:jc w:val="both"/>
              <w:rPr>
                <w:rFonts w:ascii="Times New Roman" w:hAnsi="Times New Roman" w:cs="Times New Roman"/>
                <w:spacing w:val="-2"/>
                <w:kern w:val="2"/>
                <w:sz w:val="28"/>
                <w:szCs w:val="28"/>
                <w:lang w:val="ru-RU"/>
              </w:rPr>
            </w:pPr>
            <w:r>
              <w:rPr>
                <w:rFonts w:ascii="Times New Roman" w:hAnsi="Times New Roman" w:cs="Times New Roman"/>
                <w:spacing w:val="-2"/>
                <w:sz w:val="28"/>
                <w:szCs w:val="28"/>
                <w:lang w:val="ru-RU"/>
              </w:rPr>
              <w:t>В течение года</w:t>
            </w:r>
          </w:p>
        </w:tc>
      </w:tr>
    </w:tbl>
    <w:p w:rsidR="00846578" w:rsidRDefault="00846578" w:rsidP="00F962EE">
      <w:pPr>
        <w:ind w:firstLine="357"/>
        <w:jc w:val="both"/>
        <w:rPr>
          <w:rFonts w:ascii="Times New Roman" w:hAnsi="Times New Roman" w:cs="Times New Roman"/>
          <w:kern w:val="2"/>
          <w:sz w:val="28"/>
          <w:szCs w:val="28"/>
          <w:lang w:val="ru-RU" w:eastAsia="en-US"/>
        </w:rPr>
      </w:pP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При реализации </w:t>
      </w:r>
      <w:r>
        <w:rPr>
          <w:rFonts w:ascii="Times New Roman" w:eastAsia="Times New Roman" w:hAnsi="Times New Roman" w:cs="Times New Roman"/>
          <w:sz w:val="28"/>
          <w:szCs w:val="28"/>
          <w:lang w:val="ru-RU" w:eastAsia="en-US"/>
        </w:rPr>
        <w:t xml:space="preserve">программы </w:t>
      </w:r>
      <w:r w:rsidR="00BE47AD">
        <w:rPr>
          <w:rFonts w:ascii="Times New Roman" w:eastAsia="Times New Roman" w:hAnsi="Times New Roman" w:cs="Times New Roman"/>
          <w:sz w:val="28"/>
          <w:szCs w:val="28"/>
          <w:lang w:val="ru-RU" w:eastAsia="en-US"/>
        </w:rPr>
        <w:t xml:space="preserve">«Духовые и ударные инструменты» </w:t>
      </w:r>
      <w:r>
        <w:rPr>
          <w:rFonts w:ascii="Times New Roman" w:eastAsia="Times New Roman" w:hAnsi="Times New Roman" w:cs="Times New Roman"/>
          <w:sz w:val="28"/>
          <w:szCs w:val="28"/>
          <w:lang w:val="ru-RU" w:eastAsia="en-US"/>
        </w:rPr>
        <w:t xml:space="preserve"> </w:t>
      </w:r>
      <w:r>
        <w:rPr>
          <w:rFonts w:ascii="Times New Roman" w:hAnsi="Times New Roman" w:cs="Times New Roman"/>
          <w:sz w:val="28"/>
          <w:szCs w:val="28"/>
          <w:lang w:val="ru-RU" w:eastAsia="en-US"/>
        </w:rPr>
        <w:t xml:space="preserve">в ОУ осуществляется </w:t>
      </w:r>
      <w:r>
        <w:rPr>
          <w:rFonts w:ascii="Times New Roman" w:hAnsi="Times New Roman" w:cs="Times New Roman"/>
          <w:i/>
          <w:sz w:val="28"/>
          <w:szCs w:val="28"/>
          <w:lang w:val="ru-RU" w:eastAsia="en-US"/>
        </w:rPr>
        <w:t xml:space="preserve">методическая деятельность. </w:t>
      </w:r>
      <w:r>
        <w:rPr>
          <w:rFonts w:ascii="Times New Roman" w:hAnsi="Times New Roman" w:cs="Times New Roman"/>
          <w:sz w:val="28"/>
          <w:szCs w:val="28"/>
          <w:lang w:val="ru-RU" w:eastAsia="en-US"/>
        </w:rPr>
        <w:t>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w:t>
      </w:r>
      <w:r>
        <w:rPr>
          <w:rFonts w:ascii="Times New Roman" w:eastAsia="Times New Roman" w:hAnsi="Times New Roman" w:cs="Times New Roman"/>
          <w:sz w:val="28"/>
          <w:szCs w:val="28"/>
          <w:lang w:val="ru-RU" w:eastAsia="en-US"/>
        </w:rPr>
        <w:t xml:space="preserve"> программы </w:t>
      </w:r>
      <w:r w:rsidR="00BE47AD">
        <w:rPr>
          <w:rFonts w:ascii="Times New Roman" w:eastAsia="Times New Roman" w:hAnsi="Times New Roman" w:cs="Times New Roman"/>
          <w:sz w:val="28"/>
          <w:szCs w:val="28"/>
          <w:lang w:val="ru-RU" w:eastAsia="en-US"/>
        </w:rPr>
        <w:t xml:space="preserve">«Духовые и ударные инструменты» </w:t>
      </w:r>
      <w:r>
        <w:rPr>
          <w:rFonts w:ascii="Times New Roman" w:hAnsi="Times New Roman" w:cs="Times New Roman"/>
          <w:sz w:val="28"/>
          <w:szCs w:val="28"/>
          <w:lang w:val="ru-RU" w:eastAsia="en-US"/>
        </w:rPr>
        <w:t xml:space="preserve"> обеспечивается учебно-методической документацией по всем учебным предметам. </w:t>
      </w:r>
    </w:p>
    <w:p w:rsidR="00846578" w:rsidRDefault="00846578" w:rsidP="00F962EE">
      <w:pPr>
        <w:ind w:firstLine="357"/>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Педагогические работники ОУ должны осуществлять творческую и методическую работу. </w:t>
      </w:r>
      <w:proofErr w:type="gramStart"/>
      <w:r>
        <w:rPr>
          <w:rFonts w:ascii="Times New Roman" w:hAnsi="Times New Roman" w:cs="Times New Roman"/>
          <w:sz w:val="28"/>
          <w:szCs w:val="28"/>
          <w:lang w:val="ru-RU" w:eastAsia="en-US"/>
        </w:rPr>
        <w:t>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roofErr w:type="gramEnd"/>
    </w:p>
    <w:p w:rsidR="00846578" w:rsidRDefault="00846578" w:rsidP="00F962EE">
      <w:pPr>
        <w:ind w:firstLine="35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rPr>
        <w:t>Методическая работа призвана решать следующие задачи:</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экспертно-диагностическое и аналитическое обеспечение образовательно-воспитательного процесса;</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изучение и внедрение инноваций в области образования и воспитания;</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изучение, обобщение, популяризация передового педагогического опыта;</w:t>
      </w:r>
    </w:p>
    <w:p w:rsidR="00846578" w:rsidRDefault="00846578" w:rsidP="00F962EE">
      <w:pPr>
        <w:pStyle w:val="af1"/>
        <w:ind w:left="0"/>
        <w:jc w:val="both"/>
        <w:rPr>
          <w:rFonts w:eastAsiaTheme="minorEastAsia"/>
          <w:sz w:val="28"/>
          <w:szCs w:val="28"/>
        </w:rPr>
      </w:pPr>
      <w:r>
        <w:rPr>
          <w:sz w:val="28"/>
          <w:szCs w:val="28"/>
        </w:rPr>
        <w:t xml:space="preserve">- изучение и распространение новых методик, технологий, программ, учебников и др.; </w:t>
      </w:r>
    </w:p>
    <w:p w:rsidR="00846578" w:rsidRDefault="00846578" w:rsidP="00F962EE">
      <w:pPr>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реализация решений педагогического совета по методическим вопросам;</w:t>
      </w:r>
    </w:p>
    <w:p w:rsidR="00846578" w:rsidRDefault="00846578" w:rsidP="00F962EE">
      <w:pPr>
        <w:jc w:val="both"/>
        <w:rPr>
          <w:rFonts w:ascii="Times New Roman" w:eastAsiaTheme="minorEastAsia" w:hAnsi="Times New Roman" w:cs="Times New Roman"/>
          <w:sz w:val="28"/>
          <w:szCs w:val="28"/>
          <w:lang w:val="ru-RU"/>
        </w:rPr>
      </w:pPr>
      <w:r>
        <w:rPr>
          <w:rFonts w:ascii="Times New Roman" w:hAnsi="Times New Roman" w:cs="Times New Roman"/>
          <w:sz w:val="28"/>
          <w:szCs w:val="28"/>
          <w:lang w:val="ru-RU"/>
        </w:rPr>
        <w:t>- организация выставок научно-методической и учебно-методической литературы;</w:t>
      </w:r>
    </w:p>
    <w:p w:rsidR="00846578" w:rsidRDefault="00846578" w:rsidP="00F962EE">
      <w:pPr>
        <w:pStyle w:val="af1"/>
        <w:ind w:left="0"/>
        <w:jc w:val="both"/>
        <w:rPr>
          <w:sz w:val="28"/>
          <w:szCs w:val="28"/>
        </w:rPr>
      </w:pPr>
      <w:r>
        <w:rPr>
          <w:sz w:val="28"/>
          <w:szCs w:val="28"/>
        </w:rPr>
        <w:t>- методическая помощь молодым преподавателям.</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z w:val="28"/>
          <w:szCs w:val="28"/>
          <w:lang w:val="ru-RU"/>
        </w:rPr>
        <w:t>Перечень мероприятий и форм работы в рамках методической деятельности:</w:t>
      </w:r>
    </w:p>
    <w:p w:rsidR="00846578" w:rsidRDefault="00846578" w:rsidP="00F962EE">
      <w:pPr>
        <w:pStyle w:val="af1"/>
        <w:numPr>
          <w:ilvl w:val="0"/>
          <w:numId w:val="7"/>
        </w:numPr>
        <w:ind w:left="0" w:hanging="284"/>
        <w:jc w:val="both"/>
        <w:rPr>
          <w:sz w:val="28"/>
          <w:szCs w:val="28"/>
        </w:rPr>
      </w:pPr>
      <w:r>
        <w:rPr>
          <w:sz w:val="28"/>
          <w:szCs w:val="28"/>
        </w:rPr>
        <w:t>участие в конкурсах педагогического мастерства, научно-методических конференциях, семинарах, педагогических чтениях (</w:t>
      </w:r>
      <w:proofErr w:type="spellStart"/>
      <w:r>
        <w:rPr>
          <w:sz w:val="28"/>
          <w:szCs w:val="28"/>
        </w:rPr>
        <w:t>внутришкольных</w:t>
      </w:r>
      <w:proofErr w:type="spellEnd"/>
      <w:r>
        <w:rPr>
          <w:sz w:val="28"/>
          <w:szCs w:val="28"/>
        </w:rPr>
        <w:t>, городских, районных, областных и региональных)</w:t>
      </w:r>
    </w:p>
    <w:p w:rsidR="00846578" w:rsidRDefault="00846578" w:rsidP="00F962EE">
      <w:pPr>
        <w:pStyle w:val="af1"/>
        <w:numPr>
          <w:ilvl w:val="0"/>
          <w:numId w:val="7"/>
        </w:numPr>
        <w:ind w:left="0" w:hanging="284"/>
        <w:jc w:val="both"/>
        <w:rPr>
          <w:sz w:val="28"/>
          <w:szCs w:val="28"/>
        </w:rPr>
      </w:pPr>
      <w:r>
        <w:rPr>
          <w:sz w:val="28"/>
          <w:szCs w:val="28"/>
        </w:rPr>
        <w:t>Заседания отделов по проблемам введения ФГТ</w:t>
      </w:r>
    </w:p>
    <w:p w:rsidR="00846578" w:rsidRDefault="00846578" w:rsidP="00F962EE">
      <w:pPr>
        <w:pStyle w:val="af1"/>
        <w:numPr>
          <w:ilvl w:val="0"/>
          <w:numId w:val="7"/>
        </w:numPr>
        <w:ind w:left="0" w:hanging="284"/>
        <w:jc w:val="both"/>
        <w:rPr>
          <w:sz w:val="28"/>
          <w:szCs w:val="28"/>
        </w:rPr>
      </w:pPr>
      <w:r>
        <w:rPr>
          <w:sz w:val="28"/>
          <w:szCs w:val="28"/>
        </w:rPr>
        <w:t>Участие преподавателей в разработке разделов и компонентов основной образовательной программы Школы искусств</w:t>
      </w:r>
    </w:p>
    <w:p w:rsidR="00846578" w:rsidRDefault="00846578" w:rsidP="00F962EE">
      <w:pPr>
        <w:pStyle w:val="af1"/>
        <w:numPr>
          <w:ilvl w:val="0"/>
          <w:numId w:val="7"/>
        </w:numPr>
        <w:ind w:left="0" w:hanging="284"/>
        <w:jc w:val="both"/>
        <w:rPr>
          <w:sz w:val="28"/>
          <w:szCs w:val="28"/>
        </w:rPr>
      </w:pPr>
      <w:r>
        <w:rPr>
          <w:sz w:val="28"/>
          <w:szCs w:val="28"/>
        </w:rPr>
        <w:lastRenderedPageBreak/>
        <w:t>Участие преподавателей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ФГТ.</w:t>
      </w:r>
    </w:p>
    <w:p w:rsidR="00846578" w:rsidRDefault="00846578" w:rsidP="00F962EE">
      <w:pPr>
        <w:pStyle w:val="af1"/>
        <w:numPr>
          <w:ilvl w:val="0"/>
          <w:numId w:val="7"/>
        </w:numPr>
        <w:ind w:left="0" w:hanging="284"/>
        <w:jc w:val="both"/>
        <w:rPr>
          <w:sz w:val="28"/>
          <w:szCs w:val="28"/>
        </w:rPr>
      </w:pPr>
      <w:r>
        <w:rPr>
          <w:sz w:val="28"/>
          <w:szCs w:val="28"/>
        </w:rPr>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846578" w:rsidRDefault="00846578" w:rsidP="00F962EE">
      <w:pPr>
        <w:pStyle w:val="af1"/>
        <w:numPr>
          <w:ilvl w:val="0"/>
          <w:numId w:val="7"/>
        </w:numPr>
        <w:ind w:left="0" w:hanging="284"/>
        <w:jc w:val="both"/>
        <w:rPr>
          <w:sz w:val="28"/>
          <w:szCs w:val="28"/>
        </w:rPr>
      </w:pPr>
      <w:r>
        <w:rPr>
          <w:sz w:val="28"/>
          <w:szCs w:val="28"/>
        </w:rPr>
        <w:t>разработка и коррекция учебных программ,</w:t>
      </w:r>
    </w:p>
    <w:p w:rsidR="00846578" w:rsidRDefault="00846578" w:rsidP="00F962EE">
      <w:pPr>
        <w:pStyle w:val="af1"/>
        <w:numPr>
          <w:ilvl w:val="0"/>
          <w:numId w:val="7"/>
        </w:numPr>
        <w:ind w:left="0" w:hanging="284"/>
        <w:jc w:val="both"/>
        <w:rPr>
          <w:sz w:val="28"/>
          <w:szCs w:val="28"/>
        </w:rPr>
      </w:pPr>
      <w:r>
        <w:rPr>
          <w:sz w:val="28"/>
          <w:szCs w:val="28"/>
        </w:rPr>
        <w:t>разработка дидактических материалов по предметам.</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bookmarkStart w:id="2" w:name="_GoBack"/>
      <w:r>
        <w:rPr>
          <w:rFonts w:ascii="Times New Roman" w:hAnsi="Times New Roman" w:cs="Times New Roman"/>
          <w:spacing w:val="-2"/>
          <w:sz w:val="28"/>
          <w:szCs w:val="28"/>
          <w:lang w:val="ru-RU"/>
        </w:rPr>
        <w:t>(конкретный перечень составляется ежегодно в едином плане работы школы</w:t>
      </w:r>
      <w:bookmarkEnd w:id="2"/>
      <w:r>
        <w:rPr>
          <w:rFonts w:ascii="Times New Roman" w:hAnsi="Times New Roman" w:cs="Times New Roman"/>
          <w:spacing w:val="-2"/>
          <w:sz w:val="28"/>
          <w:szCs w:val="28"/>
          <w:lang w:val="ru-RU"/>
        </w:rPr>
        <w:t>).</w:t>
      </w:r>
    </w:p>
    <w:p w:rsidR="00846578" w:rsidRDefault="00846578" w:rsidP="00F962EE">
      <w:pPr>
        <w:widowControl w:val="0"/>
        <w:autoSpaceDE w:val="0"/>
        <w:autoSpaceDN w:val="0"/>
        <w:adjustRightInd w:val="0"/>
        <w:ind w:firstLine="357"/>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План повышения квалификации составляется ежегодно при наличии программ по профилю преподаваемых предметов.</w:t>
      </w:r>
    </w:p>
    <w:p w:rsidR="00846578" w:rsidRDefault="00846578" w:rsidP="00F962EE">
      <w:pPr>
        <w:widowControl w:val="0"/>
        <w:autoSpaceDE w:val="0"/>
        <w:autoSpaceDN w:val="0"/>
        <w:adjustRightInd w:val="0"/>
        <w:ind w:firstLine="357"/>
        <w:jc w:val="both"/>
        <w:rPr>
          <w:rFonts w:ascii="Times New Roman" w:hAnsi="Times New Roman" w:cs="Times New Roman"/>
          <w:sz w:val="28"/>
          <w:szCs w:val="28"/>
          <w:lang w:val="ru-RU"/>
        </w:rPr>
      </w:pPr>
      <w:r>
        <w:rPr>
          <w:rFonts w:ascii="Times New Roman" w:hAnsi="Times New Roman" w:cs="Times New Roman"/>
          <w:sz w:val="28"/>
          <w:szCs w:val="28"/>
          <w:lang w:val="ru-RU"/>
        </w:rPr>
        <w:t>Ожидаемый результат повышения квалификации – профессиональная готовность работников Школы иску</w:t>
      </w:r>
      <w:proofErr w:type="gramStart"/>
      <w:r>
        <w:rPr>
          <w:rFonts w:ascii="Times New Roman" w:hAnsi="Times New Roman" w:cs="Times New Roman"/>
          <w:sz w:val="28"/>
          <w:szCs w:val="28"/>
          <w:lang w:val="ru-RU"/>
        </w:rPr>
        <w:t>сств к р</w:t>
      </w:r>
      <w:proofErr w:type="gramEnd"/>
      <w:r>
        <w:rPr>
          <w:rFonts w:ascii="Times New Roman" w:hAnsi="Times New Roman" w:cs="Times New Roman"/>
          <w:sz w:val="28"/>
          <w:szCs w:val="28"/>
          <w:lang w:val="ru-RU"/>
        </w:rPr>
        <w:t>еализации ФГТ:</w:t>
      </w:r>
    </w:p>
    <w:p w:rsidR="00846578" w:rsidRDefault="00846578" w:rsidP="00F962EE">
      <w:pPr>
        <w:pStyle w:val="af1"/>
        <w:numPr>
          <w:ilvl w:val="0"/>
          <w:numId w:val="8"/>
        </w:numPr>
        <w:jc w:val="both"/>
        <w:rPr>
          <w:sz w:val="28"/>
          <w:szCs w:val="28"/>
        </w:rPr>
      </w:pPr>
      <w:r>
        <w:rPr>
          <w:sz w:val="28"/>
          <w:szCs w:val="28"/>
        </w:rPr>
        <w:t xml:space="preserve">обеспечение оптимального вхождения работников Школы искусств </w:t>
      </w:r>
      <w:proofErr w:type="gramStart"/>
      <w:r>
        <w:rPr>
          <w:sz w:val="28"/>
          <w:szCs w:val="28"/>
        </w:rPr>
        <w:t>в</w:t>
      </w:r>
      <w:proofErr w:type="gramEnd"/>
    </w:p>
    <w:p w:rsidR="00846578" w:rsidRDefault="00846578" w:rsidP="00F962EE">
      <w:pPr>
        <w:pStyle w:val="af1"/>
        <w:numPr>
          <w:ilvl w:val="0"/>
          <w:numId w:val="8"/>
        </w:numPr>
        <w:jc w:val="both"/>
        <w:rPr>
          <w:sz w:val="28"/>
          <w:szCs w:val="28"/>
        </w:rPr>
      </w:pPr>
      <w:r>
        <w:rPr>
          <w:sz w:val="28"/>
          <w:szCs w:val="28"/>
        </w:rPr>
        <w:t>систему ценностей современного образования;</w:t>
      </w:r>
    </w:p>
    <w:p w:rsidR="00846578" w:rsidRDefault="00846578" w:rsidP="00F962EE">
      <w:pPr>
        <w:pStyle w:val="af1"/>
        <w:numPr>
          <w:ilvl w:val="0"/>
          <w:numId w:val="8"/>
        </w:numPr>
        <w:jc w:val="both"/>
        <w:rPr>
          <w:sz w:val="28"/>
          <w:szCs w:val="28"/>
        </w:rPr>
      </w:pPr>
      <w:r>
        <w:rPr>
          <w:sz w:val="28"/>
          <w:szCs w:val="28"/>
        </w:rPr>
        <w:t>принятие идеологии ФГТ;</w:t>
      </w:r>
    </w:p>
    <w:p w:rsidR="00846578" w:rsidRDefault="00846578" w:rsidP="00F962EE">
      <w:pPr>
        <w:pStyle w:val="af1"/>
        <w:numPr>
          <w:ilvl w:val="0"/>
          <w:numId w:val="8"/>
        </w:numPr>
        <w:jc w:val="both"/>
        <w:rPr>
          <w:sz w:val="28"/>
          <w:szCs w:val="28"/>
        </w:rPr>
      </w:pPr>
      <w:r>
        <w:rPr>
          <w:sz w:val="28"/>
          <w:szCs w:val="28"/>
        </w:rPr>
        <w:t>освоение новой системы требований к структуре основной образовательной</w:t>
      </w:r>
    </w:p>
    <w:p w:rsidR="00846578" w:rsidRDefault="00846578" w:rsidP="00F962EE">
      <w:pPr>
        <w:pStyle w:val="af1"/>
        <w:numPr>
          <w:ilvl w:val="0"/>
          <w:numId w:val="8"/>
        </w:numPr>
        <w:jc w:val="both"/>
        <w:rPr>
          <w:sz w:val="28"/>
          <w:szCs w:val="28"/>
        </w:rPr>
      </w:pPr>
      <w:r>
        <w:rPr>
          <w:sz w:val="28"/>
          <w:szCs w:val="28"/>
        </w:rPr>
        <w:t>программы, результатам её освоения и условиям реализации, а также системы</w:t>
      </w:r>
    </w:p>
    <w:p w:rsidR="00846578" w:rsidRDefault="00846578" w:rsidP="00F962EE">
      <w:pPr>
        <w:pStyle w:val="af1"/>
        <w:numPr>
          <w:ilvl w:val="0"/>
          <w:numId w:val="8"/>
        </w:numPr>
        <w:jc w:val="both"/>
        <w:rPr>
          <w:sz w:val="28"/>
          <w:szCs w:val="28"/>
        </w:rPr>
      </w:pPr>
      <w:r>
        <w:rPr>
          <w:sz w:val="28"/>
          <w:szCs w:val="28"/>
        </w:rPr>
        <w:t>оценки итогов образовательной деятельности обучающихся;</w:t>
      </w:r>
    </w:p>
    <w:p w:rsidR="00846578" w:rsidRDefault="00846578" w:rsidP="00F962EE">
      <w:pPr>
        <w:pStyle w:val="af1"/>
        <w:numPr>
          <w:ilvl w:val="0"/>
          <w:numId w:val="8"/>
        </w:numPr>
        <w:jc w:val="both"/>
        <w:rPr>
          <w:sz w:val="28"/>
          <w:szCs w:val="28"/>
        </w:rPr>
      </w:pPr>
      <w:r>
        <w:rPr>
          <w:sz w:val="28"/>
          <w:szCs w:val="28"/>
        </w:rPr>
        <w:t xml:space="preserve"> овладение </w:t>
      </w:r>
      <w:proofErr w:type="gramStart"/>
      <w:r>
        <w:rPr>
          <w:sz w:val="28"/>
          <w:szCs w:val="28"/>
        </w:rPr>
        <w:t>учебно-методическими</w:t>
      </w:r>
      <w:proofErr w:type="gramEnd"/>
      <w:r>
        <w:rPr>
          <w:sz w:val="28"/>
          <w:szCs w:val="28"/>
        </w:rPr>
        <w:t xml:space="preserve"> и информационно-методическими</w:t>
      </w:r>
    </w:p>
    <w:p w:rsidR="00846578" w:rsidRDefault="00846578" w:rsidP="00F962EE">
      <w:pPr>
        <w:pStyle w:val="af1"/>
        <w:numPr>
          <w:ilvl w:val="0"/>
          <w:numId w:val="8"/>
        </w:numPr>
        <w:jc w:val="both"/>
        <w:rPr>
          <w:sz w:val="28"/>
          <w:szCs w:val="28"/>
        </w:rPr>
      </w:pPr>
      <w:r>
        <w:rPr>
          <w:sz w:val="28"/>
          <w:szCs w:val="28"/>
        </w:rPr>
        <w:t>ресурсами, необходимыми для успешного решения задач ФГТ.</w:t>
      </w:r>
    </w:p>
    <w:p w:rsidR="00846578" w:rsidRDefault="00846578" w:rsidP="00F962EE">
      <w:pPr>
        <w:jc w:val="both"/>
        <w:rPr>
          <w:color w:val="00B050"/>
          <w:sz w:val="28"/>
          <w:szCs w:val="28"/>
          <w:lang w:val="ru-RU"/>
        </w:rPr>
      </w:pPr>
    </w:p>
    <w:p w:rsidR="00846578" w:rsidRDefault="00846578" w:rsidP="00F962EE">
      <w:pPr>
        <w:pStyle w:val="af1"/>
        <w:ind w:left="0"/>
        <w:jc w:val="center"/>
        <w:rPr>
          <w:b/>
          <w:spacing w:val="-2"/>
          <w:sz w:val="28"/>
          <w:szCs w:val="28"/>
        </w:rPr>
      </w:pPr>
    </w:p>
    <w:sectPr w:rsidR="00846578" w:rsidSect="00E71DDA">
      <w:footerReference w:type="default" r:id="rId8"/>
      <w:pgSz w:w="11906" w:h="16838"/>
      <w:pgMar w:top="1134" w:right="851" w:bottom="1134" w:left="1134" w:header="624" w:footer="567"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6B" w:rsidRDefault="006D496B" w:rsidP="00474076">
      <w:r>
        <w:separator/>
      </w:r>
    </w:p>
  </w:endnote>
  <w:endnote w:type="continuationSeparator" w:id="0">
    <w:p w:rsidR="006D496B" w:rsidRDefault="006D496B" w:rsidP="00474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Shruti">
    <w:panose1 w:val="02000500000000000000"/>
    <w:charset w:val="00"/>
    <w:family w:val="auto"/>
    <w:pitch w:val="variable"/>
    <w:sig w:usb0="0004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652"/>
      <w:docPartObj>
        <w:docPartGallery w:val="Page Numbers (Bottom of Page)"/>
        <w:docPartUnique/>
      </w:docPartObj>
    </w:sdtPr>
    <w:sdtContent>
      <w:p w:rsidR="001D2593" w:rsidRDefault="001D2593">
        <w:pPr>
          <w:pStyle w:val="ab"/>
          <w:jc w:val="center"/>
        </w:pPr>
        <w:fldSimple w:instr=" PAGE   \* MERGEFORMAT ">
          <w:r w:rsidR="009E5249">
            <w:rPr>
              <w:noProof/>
            </w:rPr>
            <w:t>31</w:t>
          </w:r>
        </w:fldSimple>
      </w:p>
    </w:sdtContent>
  </w:sdt>
  <w:p w:rsidR="001D2593" w:rsidRDefault="001D25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6B" w:rsidRDefault="006D496B" w:rsidP="00474076">
      <w:r>
        <w:separator/>
      </w:r>
    </w:p>
  </w:footnote>
  <w:footnote w:type="continuationSeparator" w:id="0">
    <w:p w:rsidR="006D496B" w:rsidRDefault="006D496B" w:rsidP="00474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hint="default"/>
      </w:rPr>
    </w:lvl>
    <w:lvl w:ilvl="6" w:tplc="FFFFFFFF">
      <w:start w:val="1"/>
      <w:numFmt w:val="bullet"/>
      <w:lvlText w:val=""/>
      <w:lvlJc w:val="left"/>
      <w:pPr>
        <w:tabs>
          <w:tab w:val="num" w:pos="5051"/>
        </w:tabs>
        <w:ind w:left="5051" w:hanging="360"/>
      </w:pPr>
      <w:rPr>
        <w:rFonts w:ascii="Symbol" w:hAnsi="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hint="default"/>
      </w:rPr>
    </w:lvl>
  </w:abstractNum>
  <w:abstractNum w:abstractNumId="21">
    <w:nsid w:val="472770DD"/>
    <w:multiLevelType w:val="hybridMultilevel"/>
    <w:tmpl w:val="26028734"/>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A56154"/>
    <w:multiLevelType w:val="hybridMultilevel"/>
    <w:tmpl w:val="1F64AA32"/>
    <w:lvl w:ilvl="0" w:tplc="DD882B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A015CB"/>
    <w:multiLevelType w:val="hybridMultilevel"/>
    <w:tmpl w:val="762E36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embedSystemFonts/>
  <w:proofState w:spelling="clean" w:grammar="clean"/>
  <w:stylePaneFormatFilter w:val="0000"/>
  <w:defaultTabStop w:val="720"/>
  <w:defaultTableStyle w:val="a0"/>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AD176B"/>
    <w:rsid w:val="000145B6"/>
    <w:rsid w:val="00036286"/>
    <w:rsid w:val="0003726B"/>
    <w:rsid w:val="000508F5"/>
    <w:rsid w:val="0005696D"/>
    <w:rsid w:val="00061762"/>
    <w:rsid w:val="000619EF"/>
    <w:rsid w:val="00064ED6"/>
    <w:rsid w:val="00070E9A"/>
    <w:rsid w:val="000A255F"/>
    <w:rsid w:val="000A2790"/>
    <w:rsid w:val="000B78DD"/>
    <w:rsid w:val="000D5E2B"/>
    <w:rsid w:val="00133A38"/>
    <w:rsid w:val="00135184"/>
    <w:rsid w:val="00140284"/>
    <w:rsid w:val="001B1893"/>
    <w:rsid w:val="001B3804"/>
    <w:rsid w:val="001D2593"/>
    <w:rsid w:val="001D32E7"/>
    <w:rsid w:val="001F578F"/>
    <w:rsid w:val="0020324F"/>
    <w:rsid w:val="002064DF"/>
    <w:rsid w:val="00207C4D"/>
    <w:rsid w:val="0021419D"/>
    <w:rsid w:val="00234027"/>
    <w:rsid w:val="0025760F"/>
    <w:rsid w:val="00264C4D"/>
    <w:rsid w:val="002663C0"/>
    <w:rsid w:val="002905BD"/>
    <w:rsid w:val="002A1FD0"/>
    <w:rsid w:val="002B2634"/>
    <w:rsid w:val="002E40F4"/>
    <w:rsid w:val="0030549B"/>
    <w:rsid w:val="00335191"/>
    <w:rsid w:val="00344734"/>
    <w:rsid w:val="00364C02"/>
    <w:rsid w:val="0038588E"/>
    <w:rsid w:val="003937E2"/>
    <w:rsid w:val="003A3B34"/>
    <w:rsid w:val="003C552E"/>
    <w:rsid w:val="003D1596"/>
    <w:rsid w:val="003D1988"/>
    <w:rsid w:val="003F67F3"/>
    <w:rsid w:val="00426660"/>
    <w:rsid w:val="00474076"/>
    <w:rsid w:val="00481121"/>
    <w:rsid w:val="00481E1C"/>
    <w:rsid w:val="004A4056"/>
    <w:rsid w:val="004D6F18"/>
    <w:rsid w:val="004E6643"/>
    <w:rsid w:val="004F178B"/>
    <w:rsid w:val="00517612"/>
    <w:rsid w:val="00534B6F"/>
    <w:rsid w:val="00556702"/>
    <w:rsid w:val="00563415"/>
    <w:rsid w:val="0057761E"/>
    <w:rsid w:val="00597A22"/>
    <w:rsid w:val="005B2305"/>
    <w:rsid w:val="005C1448"/>
    <w:rsid w:val="005C4C9D"/>
    <w:rsid w:val="005E3A3B"/>
    <w:rsid w:val="006112CC"/>
    <w:rsid w:val="00614DDC"/>
    <w:rsid w:val="00634CD3"/>
    <w:rsid w:val="006606A6"/>
    <w:rsid w:val="00661ACF"/>
    <w:rsid w:val="006670A4"/>
    <w:rsid w:val="00674418"/>
    <w:rsid w:val="00686399"/>
    <w:rsid w:val="006A3BD5"/>
    <w:rsid w:val="006B580B"/>
    <w:rsid w:val="006C5467"/>
    <w:rsid w:val="006C72D6"/>
    <w:rsid w:val="006D496B"/>
    <w:rsid w:val="006E3104"/>
    <w:rsid w:val="006F56D3"/>
    <w:rsid w:val="007318FD"/>
    <w:rsid w:val="00737FB5"/>
    <w:rsid w:val="007446DD"/>
    <w:rsid w:val="00751307"/>
    <w:rsid w:val="007662A6"/>
    <w:rsid w:val="00797396"/>
    <w:rsid w:val="007D0FF7"/>
    <w:rsid w:val="007D2EAC"/>
    <w:rsid w:val="007D5CAB"/>
    <w:rsid w:val="007E1677"/>
    <w:rsid w:val="00814860"/>
    <w:rsid w:val="00816F99"/>
    <w:rsid w:val="008340D2"/>
    <w:rsid w:val="00843C9B"/>
    <w:rsid w:val="00843F81"/>
    <w:rsid w:val="00846578"/>
    <w:rsid w:val="008A1F5B"/>
    <w:rsid w:val="008B5986"/>
    <w:rsid w:val="008C7D70"/>
    <w:rsid w:val="008D0F92"/>
    <w:rsid w:val="008F2868"/>
    <w:rsid w:val="009374FA"/>
    <w:rsid w:val="0095242B"/>
    <w:rsid w:val="009565C8"/>
    <w:rsid w:val="00965ECC"/>
    <w:rsid w:val="00993954"/>
    <w:rsid w:val="009A4D0A"/>
    <w:rsid w:val="009B12A5"/>
    <w:rsid w:val="009B6345"/>
    <w:rsid w:val="009D76D3"/>
    <w:rsid w:val="009E5249"/>
    <w:rsid w:val="009E5A7B"/>
    <w:rsid w:val="009F43BA"/>
    <w:rsid w:val="00A45D99"/>
    <w:rsid w:val="00A55F9F"/>
    <w:rsid w:val="00A75A06"/>
    <w:rsid w:val="00A775D5"/>
    <w:rsid w:val="00A82781"/>
    <w:rsid w:val="00A838EF"/>
    <w:rsid w:val="00AD176B"/>
    <w:rsid w:val="00AD1C3E"/>
    <w:rsid w:val="00B0070C"/>
    <w:rsid w:val="00B0796F"/>
    <w:rsid w:val="00B11C1A"/>
    <w:rsid w:val="00B203A6"/>
    <w:rsid w:val="00B325CD"/>
    <w:rsid w:val="00B73886"/>
    <w:rsid w:val="00B85F4D"/>
    <w:rsid w:val="00BA78C1"/>
    <w:rsid w:val="00BB1A7E"/>
    <w:rsid w:val="00BB3919"/>
    <w:rsid w:val="00BC733A"/>
    <w:rsid w:val="00BE1640"/>
    <w:rsid w:val="00BE47AD"/>
    <w:rsid w:val="00C0320F"/>
    <w:rsid w:val="00C24DFE"/>
    <w:rsid w:val="00C3322B"/>
    <w:rsid w:val="00C42FC5"/>
    <w:rsid w:val="00C5207E"/>
    <w:rsid w:val="00C54869"/>
    <w:rsid w:val="00C6463F"/>
    <w:rsid w:val="00C703BA"/>
    <w:rsid w:val="00C75B53"/>
    <w:rsid w:val="00C779CC"/>
    <w:rsid w:val="00C81E4E"/>
    <w:rsid w:val="00CB1FB0"/>
    <w:rsid w:val="00CE1D7D"/>
    <w:rsid w:val="00CE5E1F"/>
    <w:rsid w:val="00CF2DF6"/>
    <w:rsid w:val="00D00314"/>
    <w:rsid w:val="00D02535"/>
    <w:rsid w:val="00D13C5B"/>
    <w:rsid w:val="00D15AF6"/>
    <w:rsid w:val="00D25C2C"/>
    <w:rsid w:val="00D41E05"/>
    <w:rsid w:val="00D425CE"/>
    <w:rsid w:val="00D43881"/>
    <w:rsid w:val="00D63E5A"/>
    <w:rsid w:val="00D72ABC"/>
    <w:rsid w:val="00D97E25"/>
    <w:rsid w:val="00DA4A03"/>
    <w:rsid w:val="00DF045C"/>
    <w:rsid w:val="00E00006"/>
    <w:rsid w:val="00E04078"/>
    <w:rsid w:val="00E10C5A"/>
    <w:rsid w:val="00E320B9"/>
    <w:rsid w:val="00E34217"/>
    <w:rsid w:val="00E34681"/>
    <w:rsid w:val="00E461CA"/>
    <w:rsid w:val="00E5251E"/>
    <w:rsid w:val="00E71DDA"/>
    <w:rsid w:val="00EA399B"/>
    <w:rsid w:val="00ED2769"/>
    <w:rsid w:val="00EE3CB1"/>
    <w:rsid w:val="00EE4543"/>
    <w:rsid w:val="00F06330"/>
    <w:rsid w:val="00F111BB"/>
    <w:rsid w:val="00F13004"/>
    <w:rsid w:val="00F44B84"/>
    <w:rsid w:val="00F54947"/>
    <w:rsid w:val="00F54AC7"/>
    <w:rsid w:val="00F6089F"/>
    <w:rsid w:val="00F664AA"/>
    <w:rsid w:val="00F962EE"/>
    <w:rsid w:val="00F9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5251E"/>
    <w:pPr>
      <w:suppressAutoHyphens/>
    </w:pPr>
    <w:rPr>
      <w:rFonts w:ascii="Arial" w:eastAsia="SimSun" w:hAnsi="Arial" w:cs="Mangal"/>
      <w:kern w:val="1"/>
      <w:sz w:val="24"/>
      <w:szCs w:val="24"/>
      <w:lang w:val="en-US" w:eastAsia="hi-IN" w:bidi="hi-IN"/>
    </w:rPr>
  </w:style>
  <w:style w:type="paragraph" w:styleId="1">
    <w:name w:val="heading 1"/>
    <w:basedOn w:val="a0"/>
    <w:next w:val="a0"/>
    <w:link w:val="10"/>
    <w:qFormat/>
    <w:rsid w:val="005E3A3B"/>
    <w:pPr>
      <w:keepNext/>
      <w:suppressAutoHyphens w:val="0"/>
      <w:spacing w:before="240" w:after="60"/>
      <w:outlineLvl w:val="0"/>
    </w:pPr>
    <w:rPr>
      <w:rFonts w:eastAsia="Times New Roman" w:cs="Arial"/>
      <w:b/>
      <w:bCs/>
      <w:kern w:val="32"/>
      <w:sz w:val="32"/>
      <w:szCs w:val="32"/>
      <w:lang w:val="ru-RU" w:eastAsia="ru-RU" w:bidi="ar-SA"/>
    </w:rPr>
  </w:style>
  <w:style w:type="paragraph" w:styleId="5">
    <w:name w:val="heading 5"/>
    <w:basedOn w:val="a0"/>
    <w:next w:val="a0"/>
    <w:link w:val="50"/>
    <w:uiPriority w:val="9"/>
    <w:unhideWhenUsed/>
    <w:qFormat/>
    <w:rsid w:val="00D425CE"/>
    <w:pPr>
      <w:keepNext/>
      <w:keepLines/>
      <w:spacing w:before="200"/>
      <w:outlineLvl w:val="4"/>
    </w:pPr>
    <w:rPr>
      <w:rFonts w:asciiTheme="majorHAnsi" w:eastAsiaTheme="majorEastAsia" w:hAnsiTheme="majorHAnsi"/>
      <w:color w:val="243F60" w:themeColor="accent1" w:themeShade="7F"/>
      <w:szCs w:val="21"/>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1">
    <w:name w:val="Основной шрифт абзаца1"/>
    <w:rsid w:val="000145B6"/>
  </w:style>
  <w:style w:type="character" w:customStyle="1" w:styleId="a4">
    <w:name w:val="Верхний колонтитул Знак"/>
    <w:rsid w:val="000145B6"/>
    <w:rPr>
      <w:sz w:val="24"/>
      <w:szCs w:val="24"/>
      <w:lang w:val="en-US"/>
    </w:rPr>
  </w:style>
  <w:style w:type="character" w:customStyle="1" w:styleId="a5">
    <w:name w:val="Нижний колонтитул Знак"/>
    <w:uiPriority w:val="99"/>
    <w:rsid w:val="000145B6"/>
    <w:rPr>
      <w:sz w:val="24"/>
      <w:szCs w:val="24"/>
      <w:lang w:val="en-US"/>
    </w:rPr>
  </w:style>
  <w:style w:type="character" w:customStyle="1" w:styleId="12">
    <w:name w:val="Основной текст Знак1"/>
    <w:aliases w:val="Основной текст Знак Знак Знак Знак"/>
    <w:rsid w:val="000145B6"/>
    <w:rPr>
      <w:rFonts w:ascii="Calibri" w:hAnsi="Calibri" w:cs="Calibri"/>
      <w:sz w:val="31"/>
      <w:szCs w:val="31"/>
    </w:rPr>
  </w:style>
  <w:style w:type="character" w:customStyle="1" w:styleId="a6">
    <w:name w:val="Основной текст Знак"/>
    <w:aliases w:val="Основной текст Знак Знак Знак Знак1"/>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7">
    <w:name w:val="Заголовок"/>
    <w:basedOn w:val="a0"/>
    <w:next w:val="a8"/>
    <w:rsid w:val="000145B6"/>
    <w:pPr>
      <w:keepNext/>
      <w:spacing w:before="240" w:after="120"/>
    </w:pPr>
    <w:rPr>
      <w:rFonts w:eastAsia="Microsoft YaHei"/>
      <w:sz w:val="28"/>
      <w:szCs w:val="28"/>
    </w:rPr>
  </w:style>
  <w:style w:type="paragraph" w:styleId="a8">
    <w:name w:val="Body Text"/>
    <w:aliases w:val="Основной текст Знак Знак Знак"/>
    <w:basedOn w:val="a0"/>
    <w:rsid w:val="000145B6"/>
    <w:pPr>
      <w:widowControl w:val="0"/>
      <w:shd w:val="clear" w:color="auto" w:fill="FFFFFF"/>
      <w:spacing w:after="1260" w:line="437" w:lineRule="exact"/>
    </w:pPr>
    <w:rPr>
      <w:rFonts w:ascii="Calibri" w:hAnsi="Calibri" w:cs="Calibri"/>
      <w:sz w:val="31"/>
      <w:szCs w:val="31"/>
      <w:lang w:val="ru-RU"/>
    </w:rPr>
  </w:style>
  <w:style w:type="paragraph" w:styleId="a9">
    <w:name w:val="List"/>
    <w:basedOn w:val="a8"/>
    <w:rsid w:val="000145B6"/>
    <w:rPr>
      <w:rFonts w:ascii="Arial" w:hAnsi="Arial" w:cs="Mangal"/>
    </w:rPr>
  </w:style>
  <w:style w:type="paragraph" w:customStyle="1" w:styleId="13">
    <w:name w:val="Название1"/>
    <w:basedOn w:val="a0"/>
    <w:rsid w:val="000145B6"/>
    <w:pPr>
      <w:suppressLineNumbers/>
      <w:spacing w:before="120" w:after="120"/>
    </w:pPr>
    <w:rPr>
      <w:i/>
      <w:iCs/>
      <w:sz w:val="20"/>
    </w:rPr>
  </w:style>
  <w:style w:type="paragraph" w:customStyle="1" w:styleId="14">
    <w:name w:val="Указатель1"/>
    <w:basedOn w:val="a0"/>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a">
    <w:name w:val="header"/>
    <w:basedOn w:val="a0"/>
    <w:link w:val="15"/>
    <w:rsid w:val="000145B6"/>
    <w:pPr>
      <w:suppressLineNumbers/>
      <w:tabs>
        <w:tab w:val="center" w:pos="4677"/>
        <w:tab w:val="right" w:pos="9355"/>
      </w:tabs>
    </w:pPr>
  </w:style>
  <w:style w:type="paragraph" w:styleId="ab">
    <w:name w:val="footer"/>
    <w:basedOn w:val="a0"/>
    <w:link w:val="16"/>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7">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8">
    <w:name w:val="Абзац списка1"/>
    <w:basedOn w:val="a0"/>
    <w:qFormat/>
    <w:rsid w:val="000145B6"/>
    <w:pPr>
      <w:ind w:left="720"/>
    </w:pPr>
  </w:style>
  <w:style w:type="paragraph" w:customStyle="1" w:styleId="ac">
    <w:name w:val="Содержимое таблицы"/>
    <w:basedOn w:val="a0"/>
    <w:rsid w:val="000145B6"/>
    <w:pPr>
      <w:suppressLineNumbers/>
    </w:pPr>
  </w:style>
  <w:style w:type="paragraph" w:customStyle="1" w:styleId="ad">
    <w:name w:val="Заголовок таблицы"/>
    <w:basedOn w:val="ac"/>
    <w:rsid w:val="000145B6"/>
    <w:pPr>
      <w:jc w:val="center"/>
    </w:pPr>
    <w:rPr>
      <w:b/>
      <w:bCs/>
    </w:rPr>
  </w:style>
  <w:style w:type="paragraph" w:styleId="ae">
    <w:name w:val="Balloon Text"/>
    <w:basedOn w:val="a0"/>
    <w:link w:val="af"/>
    <w:rsid w:val="00CE5E1F"/>
    <w:rPr>
      <w:rFonts w:ascii="Tahoma" w:hAnsi="Tahoma"/>
      <w:sz w:val="16"/>
      <w:szCs w:val="14"/>
    </w:rPr>
  </w:style>
  <w:style w:type="character" w:customStyle="1" w:styleId="af">
    <w:name w:val="Текст выноски Знак"/>
    <w:basedOn w:val="a1"/>
    <w:link w:val="ae"/>
    <w:rsid w:val="00CE5E1F"/>
    <w:rPr>
      <w:rFonts w:ascii="Tahoma" w:eastAsia="SimSun" w:hAnsi="Tahoma" w:cs="Mangal"/>
      <w:kern w:val="1"/>
      <w:sz w:val="16"/>
      <w:szCs w:val="14"/>
      <w:lang w:val="en-US" w:eastAsia="hi-IN" w:bidi="hi-IN"/>
    </w:rPr>
  </w:style>
  <w:style w:type="character" w:customStyle="1" w:styleId="10">
    <w:name w:val="Заголовок 1 Знак"/>
    <w:basedOn w:val="a1"/>
    <w:link w:val="1"/>
    <w:rsid w:val="005E3A3B"/>
    <w:rPr>
      <w:rFonts w:ascii="Arial" w:hAnsi="Arial" w:cs="Arial"/>
      <w:b/>
      <w:bCs/>
      <w:kern w:val="32"/>
      <w:sz w:val="32"/>
      <w:szCs w:val="32"/>
    </w:rPr>
  </w:style>
  <w:style w:type="paragraph" w:customStyle="1" w:styleId="Style4">
    <w:name w:val="Style4"/>
    <w:basedOn w:val="a0"/>
    <w:rsid w:val="005E3A3B"/>
    <w:pPr>
      <w:widowControl w:val="0"/>
      <w:suppressAutoHyphens w:val="0"/>
      <w:autoSpaceDE w:val="0"/>
      <w:autoSpaceDN w:val="0"/>
      <w:adjustRightInd w:val="0"/>
      <w:spacing w:line="462" w:lineRule="exact"/>
      <w:ind w:firstLine="686"/>
      <w:jc w:val="both"/>
    </w:pPr>
    <w:rPr>
      <w:rFonts w:ascii="Times New Roman" w:eastAsia="Times New Roman" w:hAnsi="Times New Roman" w:cs="Times New Roman"/>
      <w:kern w:val="0"/>
      <w:lang w:val="ru-RU" w:eastAsia="ru-RU" w:bidi="ar-SA"/>
    </w:rPr>
  </w:style>
  <w:style w:type="character" w:customStyle="1" w:styleId="FontStyle16">
    <w:name w:val="Font Style16"/>
    <w:rsid w:val="005E3A3B"/>
    <w:rPr>
      <w:rFonts w:ascii="Times New Roman" w:hAnsi="Times New Roman" w:cs="Times New Roman"/>
      <w:sz w:val="24"/>
      <w:szCs w:val="24"/>
    </w:rPr>
  </w:style>
  <w:style w:type="paragraph" w:styleId="af0">
    <w:name w:val="Normal (Web)"/>
    <w:aliases w:val="Обычный (Web)"/>
    <w:basedOn w:val="a0"/>
    <w:qFormat/>
    <w:rsid w:val="005E3A3B"/>
    <w:pPr>
      <w:suppressAutoHyphens w:val="0"/>
      <w:overflowPunct w:val="0"/>
      <w:autoSpaceDE w:val="0"/>
      <w:autoSpaceDN w:val="0"/>
      <w:adjustRightInd w:val="0"/>
      <w:spacing w:before="100" w:after="100"/>
    </w:pPr>
    <w:rPr>
      <w:rFonts w:ascii="Times New Roman" w:eastAsia="Times New Roman" w:hAnsi="Times New Roman" w:cs="Times New Roman"/>
      <w:kern w:val="0"/>
      <w:sz w:val="28"/>
      <w:szCs w:val="20"/>
      <w:lang w:eastAsia="en-US" w:bidi="en-US"/>
    </w:rPr>
  </w:style>
  <w:style w:type="paragraph" w:styleId="af1">
    <w:name w:val="List Paragraph"/>
    <w:basedOn w:val="a0"/>
    <w:uiPriority w:val="34"/>
    <w:qFormat/>
    <w:rsid w:val="005E3A3B"/>
    <w:pPr>
      <w:suppressAutoHyphens w:val="0"/>
      <w:ind w:left="720"/>
      <w:contextualSpacing/>
    </w:pPr>
    <w:rPr>
      <w:rFonts w:ascii="Times New Roman" w:eastAsia="Times New Roman" w:hAnsi="Times New Roman" w:cs="Times New Roman"/>
      <w:kern w:val="0"/>
      <w:lang w:val="ru-RU" w:eastAsia="ru-RU" w:bidi="ar-SA"/>
    </w:rPr>
  </w:style>
  <w:style w:type="character" w:customStyle="1" w:styleId="50">
    <w:name w:val="Заголовок 5 Знак"/>
    <w:basedOn w:val="a1"/>
    <w:link w:val="5"/>
    <w:uiPriority w:val="9"/>
    <w:rsid w:val="00D425CE"/>
    <w:rPr>
      <w:rFonts w:asciiTheme="majorHAnsi" w:eastAsiaTheme="majorEastAsia" w:hAnsiTheme="majorHAnsi" w:cs="Mangal"/>
      <w:color w:val="243F60" w:themeColor="accent1" w:themeShade="7F"/>
      <w:kern w:val="1"/>
      <w:sz w:val="24"/>
      <w:szCs w:val="21"/>
      <w:lang w:val="en-US" w:eastAsia="hi-IN" w:bidi="hi-IN"/>
    </w:rPr>
  </w:style>
  <w:style w:type="character" w:styleId="af2">
    <w:name w:val="footnote reference"/>
    <w:basedOn w:val="a1"/>
    <w:uiPriority w:val="99"/>
    <w:rsid w:val="008A1F5B"/>
    <w:rPr>
      <w:vertAlign w:val="superscript"/>
    </w:rPr>
  </w:style>
  <w:style w:type="character" w:customStyle="1" w:styleId="2">
    <w:name w:val="Подпись к таблице (2)_"/>
    <w:basedOn w:val="a1"/>
    <w:link w:val="210"/>
    <w:rsid w:val="008A1F5B"/>
    <w:rPr>
      <w:sz w:val="19"/>
      <w:szCs w:val="19"/>
      <w:shd w:val="clear" w:color="auto" w:fill="FFFFFF"/>
    </w:rPr>
  </w:style>
  <w:style w:type="character" w:customStyle="1" w:styleId="22">
    <w:name w:val="Подпись к таблице (2)2"/>
    <w:basedOn w:val="2"/>
    <w:rsid w:val="008A1F5B"/>
  </w:style>
  <w:style w:type="paragraph" w:customStyle="1" w:styleId="210">
    <w:name w:val="Подпись к таблице (2)1"/>
    <w:basedOn w:val="a0"/>
    <w:link w:val="2"/>
    <w:rsid w:val="008A1F5B"/>
    <w:pPr>
      <w:shd w:val="clear" w:color="auto" w:fill="FFFFFF"/>
      <w:suppressAutoHyphens w:val="0"/>
      <w:spacing w:line="192" w:lineRule="exact"/>
      <w:jc w:val="both"/>
    </w:pPr>
    <w:rPr>
      <w:rFonts w:ascii="Times New Roman" w:eastAsia="Times New Roman" w:hAnsi="Times New Roman" w:cs="Times New Roman"/>
      <w:kern w:val="0"/>
      <w:sz w:val="19"/>
      <w:szCs w:val="19"/>
      <w:lang w:val="ru-RU" w:eastAsia="ru-RU" w:bidi="ar-SA"/>
    </w:rPr>
  </w:style>
  <w:style w:type="character" w:styleId="af3">
    <w:name w:val="annotation reference"/>
    <w:basedOn w:val="a1"/>
    <w:rsid w:val="008A1F5B"/>
    <w:rPr>
      <w:sz w:val="16"/>
      <w:szCs w:val="16"/>
    </w:rPr>
  </w:style>
  <w:style w:type="paragraph" w:styleId="af4">
    <w:name w:val="annotation text"/>
    <w:basedOn w:val="a0"/>
    <w:link w:val="af5"/>
    <w:rsid w:val="008A1F5B"/>
    <w:rPr>
      <w:sz w:val="20"/>
      <w:szCs w:val="18"/>
    </w:rPr>
  </w:style>
  <w:style w:type="character" w:customStyle="1" w:styleId="af5">
    <w:name w:val="Текст примечания Знак"/>
    <w:basedOn w:val="a1"/>
    <w:link w:val="af4"/>
    <w:rsid w:val="008A1F5B"/>
    <w:rPr>
      <w:rFonts w:ascii="Arial" w:eastAsia="SimSun" w:hAnsi="Arial" w:cs="Mangal"/>
      <w:kern w:val="1"/>
      <w:szCs w:val="18"/>
      <w:lang w:val="en-US" w:eastAsia="hi-IN" w:bidi="hi-IN"/>
    </w:rPr>
  </w:style>
  <w:style w:type="paragraph" w:styleId="af6">
    <w:name w:val="annotation subject"/>
    <w:basedOn w:val="af4"/>
    <w:next w:val="af4"/>
    <w:link w:val="af7"/>
    <w:rsid w:val="008A1F5B"/>
    <w:rPr>
      <w:b/>
      <w:bCs/>
    </w:rPr>
  </w:style>
  <w:style w:type="character" w:customStyle="1" w:styleId="af7">
    <w:name w:val="Тема примечания Знак"/>
    <w:basedOn w:val="af5"/>
    <w:link w:val="af6"/>
    <w:rsid w:val="008A1F5B"/>
    <w:rPr>
      <w:b/>
      <w:bCs/>
    </w:rPr>
  </w:style>
  <w:style w:type="table" w:styleId="af8">
    <w:name w:val="Table Grid"/>
    <w:basedOn w:val="a2"/>
    <w:rsid w:val="000A2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0"/>
    <w:link w:val="afa"/>
    <w:uiPriority w:val="99"/>
    <w:unhideWhenUsed/>
    <w:rsid w:val="00E5251E"/>
    <w:pPr>
      <w:suppressAutoHyphens w:val="0"/>
    </w:pPr>
    <w:rPr>
      <w:rFonts w:asciiTheme="minorHAnsi" w:eastAsiaTheme="minorEastAsia" w:hAnsiTheme="minorHAnsi" w:cstheme="minorBidi"/>
      <w:kern w:val="0"/>
      <w:sz w:val="20"/>
      <w:szCs w:val="20"/>
      <w:lang w:val="ru-RU" w:eastAsia="ru-RU" w:bidi="ar-SA"/>
    </w:rPr>
  </w:style>
  <w:style w:type="character" w:customStyle="1" w:styleId="afa">
    <w:name w:val="Текст сноски Знак"/>
    <w:basedOn w:val="a1"/>
    <w:link w:val="af9"/>
    <w:uiPriority w:val="99"/>
    <w:rsid w:val="00E5251E"/>
    <w:rPr>
      <w:rFonts w:asciiTheme="minorHAnsi" w:eastAsiaTheme="minorEastAsia" w:hAnsiTheme="minorHAnsi" w:cstheme="minorBidi"/>
    </w:rPr>
  </w:style>
  <w:style w:type="character" w:customStyle="1" w:styleId="15">
    <w:name w:val="Верхний колонтитул Знак1"/>
    <w:basedOn w:val="a1"/>
    <w:link w:val="aa"/>
    <w:rsid w:val="00E5251E"/>
    <w:rPr>
      <w:rFonts w:ascii="Arial" w:eastAsia="SimSun" w:hAnsi="Arial" w:cs="Mangal"/>
      <w:kern w:val="1"/>
      <w:sz w:val="24"/>
      <w:szCs w:val="24"/>
      <w:lang w:val="en-US" w:eastAsia="hi-IN" w:bidi="hi-IN"/>
    </w:rPr>
  </w:style>
  <w:style w:type="character" w:customStyle="1" w:styleId="16">
    <w:name w:val="Нижний колонтитул Знак1"/>
    <w:basedOn w:val="a1"/>
    <w:link w:val="ab"/>
    <w:uiPriority w:val="99"/>
    <w:rsid w:val="00E5251E"/>
    <w:rPr>
      <w:rFonts w:ascii="Arial" w:eastAsia="SimSun" w:hAnsi="Arial" w:cs="Mangal"/>
      <w:kern w:val="1"/>
      <w:sz w:val="24"/>
      <w:szCs w:val="24"/>
      <w:lang w:val="en-US" w:eastAsia="hi-IN" w:bidi="hi-IN"/>
    </w:rPr>
  </w:style>
  <w:style w:type="paragraph" w:styleId="afb">
    <w:name w:val="Title"/>
    <w:basedOn w:val="a0"/>
    <w:next w:val="a0"/>
    <w:link w:val="afc"/>
    <w:qFormat/>
    <w:rsid w:val="00E5251E"/>
    <w:pPr>
      <w:suppressAutoHyphens w:val="0"/>
      <w:spacing w:before="240" w:after="60"/>
      <w:jc w:val="center"/>
      <w:outlineLvl w:val="0"/>
    </w:pPr>
    <w:rPr>
      <w:rFonts w:ascii="Cambria" w:eastAsia="Times New Roman" w:hAnsi="Cambria" w:cs="Times New Roman"/>
      <w:b/>
      <w:bCs/>
      <w:kern w:val="28"/>
      <w:sz w:val="32"/>
      <w:szCs w:val="32"/>
      <w:lang w:val="ru-RU" w:eastAsia="ru-RU" w:bidi="ar-SA"/>
    </w:rPr>
  </w:style>
  <w:style w:type="character" w:customStyle="1" w:styleId="afc">
    <w:name w:val="Название Знак"/>
    <w:basedOn w:val="a1"/>
    <w:link w:val="afb"/>
    <w:rsid w:val="00E5251E"/>
    <w:rPr>
      <w:rFonts w:ascii="Cambria" w:hAnsi="Cambria"/>
      <w:b/>
      <w:bCs/>
      <w:kern w:val="28"/>
      <w:sz w:val="32"/>
      <w:szCs w:val="32"/>
    </w:rPr>
  </w:style>
  <w:style w:type="character" w:customStyle="1" w:styleId="afd">
    <w:name w:val="Основной текст с отступом Знак"/>
    <w:aliases w:val="текст Знак,Основной текст 1 Знак,Нумерованный список !! Знак,Надин стиль Знак"/>
    <w:basedOn w:val="a1"/>
    <w:link w:val="a"/>
    <w:locked/>
    <w:rsid w:val="00E5251E"/>
    <w:rPr>
      <w:color w:val="000000"/>
      <w:sz w:val="24"/>
      <w:szCs w:val="24"/>
    </w:rPr>
  </w:style>
  <w:style w:type="paragraph" w:styleId="a">
    <w:name w:val="Body Text Indent"/>
    <w:aliases w:val="текст,Основной текст 1,Нумерованный список !!,Надин стиль"/>
    <w:basedOn w:val="a0"/>
    <w:link w:val="afd"/>
    <w:unhideWhenUsed/>
    <w:rsid w:val="00E5251E"/>
    <w:pPr>
      <w:numPr>
        <w:numId w:val="3"/>
      </w:numPr>
      <w:suppressAutoHyphens w:val="0"/>
      <w:spacing w:line="280" w:lineRule="exact"/>
      <w:ind w:left="567" w:right="686" w:firstLine="425"/>
      <w:jc w:val="both"/>
    </w:pPr>
    <w:rPr>
      <w:rFonts w:ascii="Times New Roman" w:eastAsia="Times New Roman" w:hAnsi="Times New Roman" w:cs="Times New Roman"/>
      <w:color w:val="000000"/>
      <w:kern w:val="0"/>
      <w:lang w:val="ru-RU" w:eastAsia="ru-RU" w:bidi="ar-SA"/>
    </w:rPr>
  </w:style>
  <w:style w:type="character" w:customStyle="1" w:styleId="19">
    <w:name w:val="Основной текст с отступом Знак1"/>
    <w:aliases w:val="текст Знак1,Основной текст 1 Знак1,Нумерованный список !! Знак1,Надин стиль Знак1"/>
    <w:basedOn w:val="a1"/>
    <w:link w:val="a"/>
    <w:rsid w:val="00E5251E"/>
    <w:rPr>
      <w:rFonts w:ascii="Arial" w:eastAsia="SimSun" w:hAnsi="Arial" w:cs="Mangal"/>
      <w:kern w:val="1"/>
      <w:sz w:val="24"/>
      <w:szCs w:val="21"/>
      <w:lang w:val="en-US" w:eastAsia="hi-IN" w:bidi="hi-IN"/>
    </w:rPr>
  </w:style>
  <w:style w:type="paragraph" w:styleId="afe">
    <w:name w:val="Subtitle"/>
    <w:basedOn w:val="a0"/>
    <w:next w:val="a0"/>
    <w:link w:val="aff"/>
    <w:qFormat/>
    <w:rsid w:val="00E5251E"/>
    <w:pPr>
      <w:suppressAutoHyphens w:val="0"/>
      <w:spacing w:after="60"/>
      <w:jc w:val="center"/>
      <w:outlineLvl w:val="1"/>
    </w:pPr>
    <w:rPr>
      <w:rFonts w:ascii="Cambria" w:eastAsia="Times New Roman" w:hAnsi="Cambria" w:cs="Times New Roman"/>
      <w:kern w:val="0"/>
      <w:lang w:val="ru-RU" w:eastAsia="ru-RU" w:bidi="ar-SA"/>
    </w:rPr>
  </w:style>
  <w:style w:type="character" w:customStyle="1" w:styleId="aff">
    <w:name w:val="Подзаголовок Знак"/>
    <w:basedOn w:val="a1"/>
    <w:link w:val="afe"/>
    <w:rsid w:val="00E5251E"/>
    <w:rPr>
      <w:rFonts w:ascii="Cambria" w:hAnsi="Cambria"/>
      <w:sz w:val="24"/>
      <w:szCs w:val="24"/>
    </w:rPr>
  </w:style>
  <w:style w:type="character" w:customStyle="1" w:styleId="20">
    <w:name w:val="Основной текст с отступом 2 Знак"/>
    <w:basedOn w:val="a1"/>
    <w:link w:val="23"/>
    <w:uiPriority w:val="99"/>
    <w:rsid w:val="00E5251E"/>
    <w:rPr>
      <w:rFonts w:eastAsia="Calibri"/>
      <w:sz w:val="24"/>
      <w:szCs w:val="24"/>
    </w:rPr>
  </w:style>
  <w:style w:type="paragraph" w:styleId="23">
    <w:name w:val="Body Text Indent 2"/>
    <w:basedOn w:val="a0"/>
    <w:link w:val="20"/>
    <w:uiPriority w:val="99"/>
    <w:unhideWhenUsed/>
    <w:rsid w:val="00E5251E"/>
    <w:pPr>
      <w:suppressAutoHyphens w:val="0"/>
      <w:spacing w:after="120" w:line="480" w:lineRule="auto"/>
      <w:ind w:left="283"/>
    </w:pPr>
    <w:rPr>
      <w:rFonts w:ascii="Times New Roman" w:eastAsia="Calibri" w:hAnsi="Times New Roman" w:cs="Times New Roman"/>
      <w:kern w:val="0"/>
      <w:lang w:val="ru-RU" w:eastAsia="ru-RU" w:bidi="ar-SA"/>
    </w:rPr>
  </w:style>
  <w:style w:type="character" w:customStyle="1" w:styleId="211">
    <w:name w:val="Основной текст с отступом 2 Знак1"/>
    <w:basedOn w:val="a1"/>
    <w:link w:val="23"/>
    <w:uiPriority w:val="99"/>
    <w:rsid w:val="00E5251E"/>
    <w:rPr>
      <w:rFonts w:ascii="Arial" w:eastAsia="SimSun" w:hAnsi="Arial" w:cs="Mangal"/>
      <w:kern w:val="1"/>
      <w:sz w:val="24"/>
      <w:szCs w:val="21"/>
      <w:lang w:val="en-US" w:eastAsia="hi-IN" w:bidi="hi-IN"/>
    </w:rPr>
  </w:style>
  <w:style w:type="character" w:customStyle="1" w:styleId="1a">
    <w:name w:val="Текст выноски Знак1"/>
    <w:basedOn w:val="a1"/>
    <w:uiPriority w:val="99"/>
    <w:semiHidden/>
    <w:rsid w:val="00E5251E"/>
    <w:rPr>
      <w:rFonts w:ascii="Tahoma" w:eastAsiaTheme="minorEastAsia" w:hAnsi="Tahoma" w:cs="Tahoma"/>
      <w:sz w:val="16"/>
      <w:szCs w:val="16"/>
      <w:lang w:eastAsia="ru-RU"/>
    </w:rPr>
  </w:style>
  <w:style w:type="character" w:customStyle="1" w:styleId="aff0">
    <w:name w:val="Без интервала Знак"/>
    <w:link w:val="aff1"/>
    <w:uiPriority w:val="1"/>
    <w:locked/>
    <w:rsid w:val="00E5251E"/>
    <w:rPr>
      <w:rFonts w:cs="Shruti"/>
    </w:rPr>
  </w:style>
  <w:style w:type="paragraph" w:styleId="aff1">
    <w:name w:val="No Spacing"/>
    <w:link w:val="aff0"/>
    <w:uiPriority w:val="1"/>
    <w:qFormat/>
    <w:rsid w:val="00E5251E"/>
    <w:rPr>
      <w:rFonts w:cs="Shruti"/>
    </w:rPr>
  </w:style>
  <w:style w:type="character" w:customStyle="1" w:styleId="aff2">
    <w:name w:val="Основной текст_"/>
    <w:link w:val="1b"/>
    <w:locked/>
    <w:rsid w:val="00E5251E"/>
    <w:rPr>
      <w:sz w:val="27"/>
      <w:szCs w:val="27"/>
      <w:shd w:val="clear" w:color="auto" w:fill="FFFFFF"/>
    </w:rPr>
  </w:style>
  <w:style w:type="paragraph" w:customStyle="1" w:styleId="1b">
    <w:name w:val="Основной текст1"/>
    <w:basedOn w:val="a0"/>
    <w:link w:val="aff2"/>
    <w:rsid w:val="00E5251E"/>
    <w:pPr>
      <w:shd w:val="clear" w:color="auto" w:fill="FFFFFF"/>
      <w:suppressAutoHyphens w:val="0"/>
      <w:spacing w:line="0" w:lineRule="atLeast"/>
    </w:pPr>
    <w:rPr>
      <w:rFonts w:ascii="Times New Roman" w:eastAsia="Times New Roman" w:hAnsi="Times New Roman" w:cs="Times New Roman"/>
      <w:kern w:val="0"/>
      <w:sz w:val="27"/>
      <w:szCs w:val="27"/>
      <w:lang w:val="ru-RU" w:eastAsia="ru-RU" w:bidi="ar-SA"/>
    </w:rPr>
  </w:style>
  <w:style w:type="paragraph" w:customStyle="1" w:styleId="Style1">
    <w:name w:val="Style1"/>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2">
    <w:name w:val="Style2"/>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3">
    <w:name w:val="Style3"/>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5">
    <w:name w:val="Style5"/>
    <w:basedOn w:val="a0"/>
    <w:rsid w:val="00E5251E"/>
    <w:pPr>
      <w:widowControl w:val="0"/>
      <w:suppressAutoHyphens w:val="0"/>
      <w:autoSpaceDE w:val="0"/>
      <w:autoSpaceDN w:val="0"/>
      <w:adjustRightInd w:val="0"/>
      <w:spacing w:line="264" w:lineRule="exact"/>
      <w:ind w:firstLine="331"/>
    </w:pPr>
    <w:rPr>
      <w:rFonts w:ascii="Times New Roman" w:eastAsia="Times New Roman" w:hAnsi="Times New Roman" w:cs="Times New Roman"/>
      <w:kern w:val="0"/>
      <w:lang w:val="ru-RU" w:eastAsia="ru-RU" w:bidi="ar-SA"/>
    </w:rPr>
  </w:style>
  <w:style w:type="paragraph" w:customStyle="1" w:styleId="Style6">
    <w:name w:val="Style6"/>
    <w:basedOn w:val="a0"/>
    <w:rsid w:val="00E5251E"/>
    <w:pPr>
      <w:widowControl w:val="0"/>
      <w:suppressAutoHyphens w:val="0"/>
      <w:autoSpaceDE w:val="0"/>
      <w:autoSpaceDN w:val="0"/>
      <w:adjustRightInd w:val="0"/>
      <w:spacing w:line="262" w:lineRule="exact"/>
      <w:jc w:val="both"/>
    </w:pPr>
    <w:rPr>
      <w:rFonts w:ascii="Times New Roman" w:eastAsia="Times New Roman" w:hAnsi="Times New Roman" w:cs="Times New Roman"/>
      <w:kern w:val="0"/>
      <w:lang w:val="ru-RU" w:eastAsia="ru-RU" w:bidi="ar-SA"/>
    </w:rPr>
  </w:style>
  <w:style w:type="paragraph" w:customStyle="1" w:styleId="Style7">
    <w:name w:val="Style7"/>
    <w:basedOn w:val="a0"/>
    <w:rsid w:val="00E5251E"/>
    <w:pPr>
      <w:widowControl w:val="0"/>
      <w:suppressAutoHyphens w:val="0"/>
      <w:autoSpaceDE w:val="0"/>
      <w:autoSpaceDN w:val="0"/>
      <w:adjustRightInd w:val="0"/>
    </w:pPr>
    <w:rPr>
      <w:rFonts w:ascii="Times New Roman" w:eastAsia="Times New Roman" w:hAnsi="Times New Roman" w:cs="Times New Roman"/>
      <w:kern w:val="0"/>
      <w:lang w:val="ru-RU" w:eastAsia="ru-RU" w:bidi="ar-SA"/>
    </w:rPr>
  </w:style>
  <w:style w:type="paragraph" w:customStyle="1" w:styleId="Style8">
    <w:name w:val="Style8"/>
    <w:basedOn w:val="a0"/>
    <w:uiPriority w:val="99"/>
    <w:rsid w:val="00E5251E"/>
    <w:pPr>
      <w:widowControl w:val="0"/>
      <w:suppressAutoHyphens w:val="0"/>
      <w:autoSpaceDE w:val="0"/>
      <w:autoSpaceDN w:val="0"/>
      <w:adjustRightInd w:val="0"/>
      <w:spacing w:line="262" w:lineRule="exact"/>
    </w:pPr>
    <w:rPr>
      <w:rFonts w:ascii="Times New Roman" w:eastAsia="Times New Roman" w:hAnsi="Times New Roman" w:cs="Times New Roman"/>
      <w:kern w:val="0"/>
      <w:lang w:val="ru-RU" w:eastAsia="ru-RU" w:bidi="ar-SA"/>
    </w:rPr>
  </w:style>
  <w:style w:type="paragraph" w:customStyle="1" w:styleId="Style9">
    <w:name w:val="Style9"/>
    <w:basedOn w:val="a0"/>
    <w:uiPriority w:val="99"/>
    <w:rsid w:val="00E5251E"/>
    <w:pPr>
      <w:widowControl w:val="0"/>
      <w:suppressAutoHyphens w:val="0"/>
      <w:autoSpaceDE w:val="0"/>
      <w:autoSpaceDN w:val="0"/>
      <w:adjustRightInd w:val="0"/>
      <w:spacing w:line="262" w:lineRule="exact"/>
    </w:pPr>
    <w:rPr>
      <w:rFonts w:ascii="Times New Roman" w:eastAsia="Times New Roman" w:hAnsi="Times New Roman" w:cs="Times New Roman"/>
      <w:kern w:val="0"/>
      <w:lang w:val="ru-RU" w:eastAsia="ru-RU" w:bidi="ar-SA"/>
    </w:rPr>
  </w:style>
  <w:style w:type="paragraph" w:customStyle="1" w:styleId="Style10">
    <w:name w:val="Style10"/>
    <w:basedOn w:val="a0"/>
    <w:rsid w:val="00E5251E"/>
    <w:pPr>
      <w:widowControl w:val="0"/>
      <w:suppressAutoHyphens w:val="0"/>
      <w:autoSpaceDE w:val="0"/>
      <w:autoSpaceDN w:val="0"/>
      <w:adjustRightInd w:val="0"/>
      <w:spacing w:line="326" w:lineRule="exact"/>
    </w:pPr>
    <w:rPr>
      <w:rFonts w:ascii="Times New Roman" w:eastAsia="Times New Roman" w:hAnsi="Times New Roman" w:cs="Times New Roman"/>
      <w:kern w:val="0"/>
      <w:sz w:val="20"/>
      <w:lang w:val="ru-RU" w:eastAsia="ru-RU" w:bidi="ar-SA"/>
    </w:rPr>
  </w:style>
  <w:style w:type="paragraph" w:customStyle="1" w:styleId="Style11">
    <w:name w:val="Style11"/>
    <w:basedOn w:val="a0"/>
    <w:rsid w:val="00E5251E"/>
    <w:pPr>
      <w:widowControl w:val="0"/>
      <w:suppressAutoHyphens w:val="0"/>
      <w:autoSpaceDE w:val="0"/>
      <w:autoSpaceDN w:val="0"/>
      <w:adjustRightInd w:val="0"/>
      <w:spacing w:line="641" w:lineRule="exact"/>
      <w:ind w:hanging="1044"/>
    </w:pPr>
    <w:rPr>
      <w:rFonts w:ascii="Times New Roman" w:eastAsia="Times New Roman" w:hAnsi="Times New Roman" w:cs="Times New Roman"/>
      <w:kern w:val="0"/>
      <w:sz w:val="20"/>
      <w:lang w:val="ru-RU" w:eastAsia="ru-RU" w:bidi="ar-SA"/>
    </w:rPr>
  </w:style>
  <w:style w:type="paragraph" w:customStyle="1" w:styleId="Style12">
    <w:name w:val="Style12"/>
    <w:basedOn w:val="a0"/>
    <w:rsid w:val="00E5251E"/>
    <w:pPr>
      <w:widowControl w:val="0"/>
      <w:suppressAutoHyphens w:val="0"/>
      <w:autoSpaceDE w:val="0"/>
      <w:autoSpaceDN w:val="0"/>
      <w:adjustRightInd w:val="0"/>
      <w:spacing w:line="648" w:lineRule="exact"/>
      <w:ind w:firstLine="1195"/>
    </w:pPr>
    <w:rPr>
      <w:rFonts w:ascii="Times New Roman" w:eastAsia="Times New Roman" w:hAnsi="Times New Roman" w:cs="Times New Roman"/>
      <w:kern w:val="0"/>
      <w:sz w:val="20"/>
      <w:lang w:val="ru-RU" w:eastAsia="ru-RU" w:bidi="ar-SA"/>
    </w:rPr>
  </w:style>
  <w:style w:type="paragraph" w:customStyle="1" w:styleId="Style13">
    <w:name w:val="Style13"/>
    <w:basedOn w:val="a0"/>
    <w:rsid w:val="00E5251E"/>
    <w:pPr>
      <w:widowControl w:val="0"/>
      <w:suppressAutoHyphens w:val="0"/>
      <w:autoSpaceDE w:val="0"/>
      <w:autoSpaceDN w:val="0"/>
      <w:adjustRightInd w:val="0"/>
      <w:spacing w:line="322" w:lineRule="exact"/>
      <w:jc w:val="both"/>
    </w:pPr>
    <w:rPr>
      <w:rFonts w:ascii="Times New Roman" w:eastAsia="Times New Roman" w:hAnsi="Times New Roman" w:cs="Times New Roman"/>
      <w:kern w:val="0"/>
      <w:sz w:val="20"/>
      <w:lang w:val="ru-RU" w:eastAsia="ru-RU" w:bidi="ar-SA"/>
    </w:rPr>
  </w:style>
  <w:style w:type="paragraph" w:customStyle="1" w:styleId="Style14">
    <w:name w:val="Style14"/>
    <w:basedOn w:val="a0"/>
    <w:rsid w:val="00E5251E"/>
    <w:pPr>
      <w:widowControl w:val="0"/>
      <w:suppressAutoHyphens w:val="0"/>
      <w:autoSpaceDE w:val="0"/>
      <w:autoSpaceDN w:val="0"/>
      <w:adjustRightInd w:val="0"/>
      <w:spacing w:line="334" w:lineRule="exact"/>
    </w:pPr>
    <w:rPr>
      <w:rFonts w:ascii="Times New Roman" w:eastAsia="Times New Roman" w:hAnsi="Times New Roman" w:cs="Times New Roman"/>
      <w:kern w:val="0"/>
      <w:sz w:val="20"/>
      <w:lang w:val="ru-RU" w:eastAsia="ru-RU" w:bidi="ar-SA"/>
    </w:rPr>
  </w:style>
  <w:style w:type="paragraph" w:customStyle="1" w:styleId="Style15">
    <w:name w:val="Style15"/>
    <w:basedOn w:val="a0"/>
    <w:rsid w:val="00E5251E"/>
    <w:pPr>
      <w:widowControl w:val="0"/>
      <w:suppressAutoHyphens w:val="0"/>
      <w:autoSpaceDE w:val="0"/>
      <w:autoSpaceDN w:val="0"/>
      <w:adjustRightInd w:val="0"/>
      <w:spacing w:line="338" w:lineRule="exact"/>
      <w:jc w:val="both"/>
    </w:pPr>
    <w:rPr>
      <w:rFonts w:ascii="Times New Roman" w:eastAsia="Times New Roman" w:hAnsi="Times New Roman" w:cs="Times New Roman"/>
      <w:kern w:val="0"/>
      <w:sz w:val="20"/>
      <w:lang w:val="ru-RU" w:eastAsia="ru-RU" w:bidi="ar-SA"/>
    </w:rPr>
  </w:style>
  <w:style w:type="paragraph" w:customStyle="1" w:styleId="Style16">
    <w:name w:val="Style16"/>
    <w:basedOn w:val="a0"/>
    <w:rsid w:val="00E5251E"/>
    <w:pPr>
      <w:widowControl w:val="0"/>
      <w:suppressAutoHyphens w:val="0"/>
      <w:autoSpaceDE w:val="0"/>
      <w:autoSpaceDN w:val="0"/>
      <w:adjustRightInd w:val="0"/>
      <w:spacing w:line="648" w:lineRule="exact"/>
      <w:ind w:firstLine="2496"/>
    </w:pPr>
    <w:rPr>
      <w:rFonts w:ascii="Times New Roman" w:eastAsia="Times New Roman" w:hAnsi="Times New Roman" w:cs="Times New Roman"/>
      <w:kern w:val="0"/>
      <w:sz w:val="20"/>
      <w:lang w:val="ru-RU" w:eastAsia="ru-RU" w:bidi="ar-SA"/>
    </w:rPr>
  </w:style>
  <w:style w:type="character" w:customStyle="1" w:styleId="FontStyle11">
    <w:name w:val="Font Style11"/>
    <w:uiPriority w:val="99"/>
    <w:rsid w:val="00E5251E"/>
    <w:rPr>
      <w:rFonts w:ascii="Times New Roman" w:hAnsi="Times New Roman" w:cs="Times New Roman" w:hint="default"/>
      <w:b/>
      <w:bCs/>
      <w:sz w:val="22"/>
      <w:szCs w:val="22"/>
    </w:rPr>
  </w:style>
  <w:style w:type="character" w:customStyle="1" w:styleId="FontStyle12">
    <w:name w:val="Font Style12"/>
    <w:uiPriority w:val="99"/>
    <w:rsid w:val="00E5251E"/>
    <w:rPr>
      <w:rFonts w:ascii="Times New Roman" w:hAnsi="Times New Roman" w:cs="Times New Roman" w:hint="default"/>
      <w:sz w:val="22"/>
      <w:szCs w:val="22"/>
    </w:rPr>
  </w:style>
  <w:style w:type="character" w:customStyle="1" w:styleId="FontStyle13">
    <w:name w:val="Font Style13"/>
    <w:uiPriority w:val="99"/>
    <w:rsid w:val="00E5251E"/>
    <w:rPr>
      <w:rFonts w:ascii="Times New Roman" w:hAnsi="Times New Roman" w:cs="Times New Roman" w:hint="default"/>
      <w:b/>
      <w:bCs/>
      <w:sz w:val="22"/>
      <w:szCs w:val="22"/>
    </w:rPr>
  </w:style>
  <w:style w:type="character" w:customStyle="1" w:styleId="FontStyle14">
    <w:name w:val="Font Style14"/>
    <w:uiPriority w:val="99"/>
    <w:rsid w:val="00E5251E"/>
    <w:rPr>
      <w:rFonts w:ascii="Times New Roman" w:hAnsi="Times New Roman" w:cs="Times New Roman" w:hint="default"/>
      <w:sz w:val="22"/>
      <w:szCs w:val="22"/>
    </w:rPr>
  </w:style>
  <w:style w:type="character" w:customStyle="1" w:styleId="FontStyle15">
    <w:name w:val="Font Style15"/>
    <w:uiPriority w:val="99"/>
    <w:rsid w:val="00E5251E"/>
    <w:rPr>
      <w:rFonts w:ascii="Times New Roman" w:hAnsi="Times New Roman" w:cs="Times New Roman" w:hint="default"/>
      <w:sz w:val="22"/>
      <w:szCs w:val="22"/>
    </w:rPr>
  </w:style>
  <w:style w:type="character" w:customStyle="1" w:styleId="FontStyle18">
    <w:name w:val="Font Style18"/>
    <w:basedOn w:val="a1"/>
    <w:rsid w:val="00E5251E"/>
    <w:rPr>
      <w:rFonts w:ascii="Times New Roman" w:hAnsi="Times New Roman" w:cs="Times New Roman" w:hint="default"/>
      <w:b/>
      <w:bCs/>
      <w:i/>
      <w:iCs/>
      <w:sz w:val="26"/>
      <w:szCs w:val="26"/>
    </w:rPr>
  </w:style>
  <w:style w:type="character" w:customStyle="1" w:styleId="FontStyle19">
    <w:name w:val="Font Style19"/>
    <w:basedOn w:val="a1"/>
    <w:rsid w:val="00E5251E"/>
    <w:rPr>
      <w:rFonts w:ascii="Times New Roman" w:hAnsi="Times New Roman" w:cs="Times New Roman" w:hint="default"/>
      <w:b/>
      <w:bCs/>
      <w:sz w:val="26"/>
      <w:szCs w:val="26"/>
    </w:rPr>
  </w:style>
  <w:style w:type="character" w:customStyle="1" w:styleId="FontStyle20">
    <w:name w:val="Font Style20"/>
    <w:basedOn w:val="a1"/>
    <w:rsid w:val="00E5251E"/>
    <w:rPr>
      <w:rFonts w:ascii="Times New Roman" w:hAnsi="Times New Roman" w:cs="Times New Roman" w:hint="default"/>
      <w:sz w:val="26"/>
      <w:szCs w:val="26"/>
    </w:rPr>
  </w:style>
  <w:style w:type="character" w:styleId="aff3">
    <w:name w:val="page number"/>
    <w:basedOn w:val="a1"/>
    <w:rsid w:val="00E5251E"/>
  </w:style>
  <w:style w:type="numbering" w:customStyle="1" w:styleId="1c">
    <w:name w:val="Нет списка1"/>
    <w:next w:val="a3"/>
    <w:semiHidden/>
    <w:unhideWhenUsed/>
    <w:rsid w:val="00E5251E"/>
  </w:style>
  <w:style w:type="paragraph" w:customStyle="1" w:styleId="aff4">
    <w:name w:val="Знак Знак Знак Знак"/>
    <w:basedOn w:val="a0"/>
    <w:rsid w:val="00E5251E"/>
    <w:pPr>
      <w:tabs>
        <w:tab w:val="num" w:pos="643"/>
      </w:tabs>
      <w:suppressAutoHyphens w:val="0"/>
      <w:spacing w:after="160" w:line="240" w:lineRule="exact"/>
    </w:pPr>
    <w:rPr>
      <w:rFonts w:ascii="Verdana" w:eastAsia="Times New Roman" w:hAnsi="Verdana" w:cs="Verdana"/>
      <w:kern w:val="0"/>
      <w:sz w:val="20"/>
      <w:szCs w:val="20"/>
      <w:lang w:eastAsia="en-US" w:bidi="ar-SA"/>
    </w:rPr>
  </w:style>
  <w:style w:type="paragraph" w:customStyle="1" w:styleId="Pa2">
    <w:name w:val="Pa2"/>
    <w:basedOn w:val="a0"/>
    <w:next w:val="a0"/>
    <w:rsid w:val="00E5251E"/>
    <w:pPr>
      <w:suppressAutoHyphens w:val="0"/>
      <w:autoSpaceDE w:val="0"/>
      <w:autoSpaceDN w:val="0"/>
      <w:adjustRightInd w:val="0"/>
      <w:spacing w:line="201" w:lineRule="atLeast"/>
    </w:pPr>
    <w:rPr>
      <w:rFonts w:ascii="Myriad Pro" w:eastAsia="Times New Roman" w:hAnsi="Myriad Pro" w:cs="Times New Roman"/>
      <w:kern w:val="0"/>
      <w:lang w:val="ru-RU" w:eastAsia="ru-RU" w:bidi="ar-SA"/>
    </w:rPr>
  </w:style>
  <w:style w:type="character" w:customStyle="1" w:styleId="190">
    <w:name w:val="Основной текст (19)_"/>
    <w:basedOn w:val="a1"/>
    <w:link w:val="191"/>
    <w:locked/>
    <w:rsid w:val="003D1988"/>
    <w:rPr>
      <w:b/>
      <w:bCs/>
      <w:shd w:val="clear" w:color="auto" w:fill="FFFFFF"/>
    </w:rPr>
  </w:style>
  <w:style w:type="paragraph" w:customStyle="1" w:styleId="191">
    <w:name w:val="Основной текст (19)1"/>
    <w:basedOn w:val="a0"/>
    <w:link w:val="190"/>
    <w:rsid w:val="003D1988"/>
    <w:pPr>
      <w:shd w:val="clear" w:color="auto" w:fill="FFFFFF"/>
      <w:suppressAutoHyphens w:val="0"/>
      <w:spacing w:line="240" w:lineRule="atLeast"/>
    </w:pPr>
    <w:rPr>
      <w:rFonts w:ascii="Times New Roman" w:eastAsia="Times New Roman" w:hAnsi="Times New Roman" w:cs="Times New Roman"/>
      <w:b/>
      <w:bCs/>
      <w:kern w:val="0"/>
      <w:sz w:val="20"/>
      <w:szCs w:val="20"/>
      <w:lang w:val="ru-RU" w:eastAsia="ru-RU" w:bidi="ar-SA"/>
    </w:rPr>
  </w:style>
  <w:style w:type="character" w:customStyle="1" w:styleId="1930">
    <w:name w:val="Основной текст (19)30"/>
    <w:basedOn w:val="190"/>
    <w:rsid w:val="003D1988"/>
  </w:style>
  <w:style w:type="character" w:customStyle="1" w:styleId="4">
    <w:name w:val="Подпись к таблице4"/>
    <w:basedOn w:val="a1"/>
    <w:rsid w:val="003D1988"/>
    <w:rPr>
      <w:rFonts w:ascii="Times New Roman" w:hAnsi="Times New Roman" w:cs="Times New Roman"/>
      <w:b/>
      <w:bCs/>
      <w:spacing w:val="0"/>
      <w:sz w:val="20"/>
      <w:szCs w:val="20"/>
      <w:shd w:val="clear" w:color="auto" w:fill="FFFFFF"/>
    </w:rPr>
  </w:style>
  <w:style w:type="paragraph" w:customStyle="1" w:styleId="Style80">
    <w:name w:val="Style80"/>
    <w:basedOn w:val="a0"/>
    <w:uiPriority w:val="99"/>
    <w:rsid w:val="009F43BA"/>
    <w:pPr>
      <w:widowControl w:val="0"/>
      <w:suppressAutoHyphens w:val="0"/>
      <w:autoSpaceDE w:val="0"/>
      <w:autoSpaceDN w:val="0"/>
      <w:adjustRightInd w:val="0"/>
      <w:spacing w:line="190" w:lineRule="exact"/>
      <w:jc w:val="both"/>
    </w:pPr>
    <w:rPr>
      <w:rFonts w:ascii="Courier New" w:eastAsia="Times New Roman" w:hAnsi="Courier New" w:cs="Times New Roman"/>
      <w:kern w:val="0"/>
      <w:lang w:val="ru-RU" w:eastAsia="ru-RU" w:bidi="ar-SA"/>
    </w:rPr>
  </w:style>
  <w:style w:type="character" w:customStyle="1" w:styleId="FontStyle622">
    <w:name w:val="Font Style622"/>
    <w:uiPriority w:val="99"/>
    <w:rsid w:val="009F43BA"/>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divs>
    <w:div w:id="3094060">
      <w:bodyDiv w:val="1"/>
      <w:marLeft w:val="0"/>
      <w:marRight w:val="0"/>
      <w:marTop w:val="0"/>
      <w:marBottom w:val="0"/>
      <w:divBdr>
        <w:top w:val="none" w:sz="0" w:space="0" w:color="auto"/>
        <w:left w:val="none" w:sz="0" w:space="0" w:color="auto"/>
        <w:bottom w:val="none" w:sz="0" w:space="0" w:color="auto"/>
        <w:right w:val="none" w:sz="0" w:space="0" w:color="auto"/>
      </w:divBdr>
    </w:div>
    <w:div w:id="259989951">
      <w:bodyDiv w:val="1"/>
      <w:marLeft w:val="0"/>
      <w:marRight w:val="0"/>
      <w:marTop w:val="0"/>
      <w:marBottom w:val="0"/>
      <w:divBdr>
        <w:top w:val="none" w:sz="0" w:space="0" w:color="auto"/>
        <w:left w:val="none" w:sz="0" w:space="0" w:color="auto"/>
        <w:bottom w:val="none" w:sz="0" w:space="0" w:color="auto"/>
        <w:right w:val="none" w:sz="0" w:space="0" w:color="auto"/>
      </w:divBdr>
    </w:div>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377163547">
      <w:bodyDiv w:val="1"/>
      <w:marLeft w:val="0"/>
      <w:marRight w:val="0"/>
      <w:marTop w:val="0"/>
      <w:marBottom w:val="0"/>
      <w:divBdr>
        <w:top w:val="none" w:sz="0" w:space="0" w:color="auto"/>
        <w:left w:val="none" w:sz="0" w:space="0" w:color="auto"/>
        <w:bottom w:val="none" w:sz="0" w:space="0" w:color="auto"/>
        <w:right w:val="none" w:sz="0" w:space="0" w:color="auto"/>
      </w:divBdr>
    </w:div>
    <w:div w:id="559902789">
      <w:bodyDiv w:val="1"/>
      <w:marLeft w:val="0"/>
      <w:marRight w:val="0"/>
      <w:marTop w:val="0"/>
      <w:marBottom w:val="0"/>
      <w:divBdr>
        <w:top w:val="none" w:sz="0" w:space="0" w:color="auto"/>
        <w:left w:val="none" w:sz="0" w:space="0" w:color="auto"/>
        <w:bottom w:val="none" w:sz="0" w:space="0" w:color="auto"/>
        <w:right w:val="none" w:sz="0" w:space="0" w:color="auto"/>
      </w:divBdr>
    </w:div>
    <w:div w:id="563375549">
      <w:bodyDiv w:val="1"/>
      <w:marLeft w:val="0"/>
      <w:marRight w:val="0"/>
      <w:marTop w:val="0"/>
      <w:marBottom w:val="0"/>
      <w:divBdr>
        <w:top w:val="none" w:sz="0" w:space="0" w:color="auto"/>
        <w:left w:val="none" w:sz="0" w:space="0" w:color="auto"/>
        <w:bottom w:val="none" w:sz="0" w:space="0" w:color="auto"/>
        <w:right w:val="none" w:sz="0" w:space="0" w:color="auto"/>
      </w:divBdr>
    </w:div>
    <w:div w:id="580140391">
      <w:bodyDiv w:val="1"/>
      <w:marLeft w:val="0"/>
      <w:marRight w:val="0"/>
      <w:marTop w:val="0"/>
      <w:marBottom w:val="0"/>
      <w:divBdr>
        <w:top w:val="none" w:sz="0" w:space="0" w:color="auto"/>
        <w:left w:val="none" w:sz="0" w:space="0" w:color="auto"/>
        <w:bottom w:val="none" w:sz="0" w:space="0" w:color="auto"/>
        <w:right w:val="none" w:sz="0" w:space="0" w:color="auto"/>
      </w:divBdr>
    </w:div>
    <w:div w:id="605968024">
      <w:bodyDiv w:val="1"/>
      <w:marLeft w:val="0"/>
      <w:marRight w:val="0"/>
      <w:marTop w:val="0"/>
      <w:marBottom w:val="0"/>
      <w:divBdr>
        <w:top w:val="none" w:sz="0" w:space="0" w:color="auto"/>
        <w:left w:val="none" w:sz="0" w:space="0" w:color="auto"/>
        <w:bottom w:val="none" w:sz="0" w:space="0" w:color="auto"/>
        <w:right w:val="none" w:sz="0" w:space="0" w:color="auto"/>
      </w:divBdr>
    </w:div>
    <w:div w:id="785271891">
      <w:bodyDiv w:val="1"/>
      <w:marLeft w:val="0"/>
      <w:marRight w:val="0"/>
      <w:marTop w:val="0"/>
      <w:marBottom w:val="0"/>
      <w:divBdr>
        <w:top w:val="none" w:sz="0" w:space="0" w:color="auto"/>
        <w:left w:val="none" w:sz="0" w:space="0" w:color="auto"/>
        <w:bottom w:val="none" w:sz="0" w:space="0" w:color="auto"/>
        <w:right w:val="none" w:sz="0" w:space="0" w:color="auto"/>
      </w:divBdr>
    </w:div>
    <w:div w:id="817459996">
      <w:bodyDiv w:val="1"/>
      <w:marLeft w:val="0"/>
      <w:marRight w:val="0"/>
      <w:marTop w:val="0"/>
      <w:marBottom w:val="0"/>
      <w:divBdr>
        <w:top w:val="none" w:sz="0" w:space="0" w:color="auto"/>
        <w:left w:val="none" w:sz="0" w:space="0" w:color="auto"/>
        <w:bottom w:val="none" w:sz="0" w:space="0" w:color="auto"/>
        <w:right w:val="none" w:sz="0" w:space="0" w:color="auto"/>
      </w:divBdr>
    </w:div>
    <w:div w:id="933441521">
      <w:bodyDiv w:val="1"/>
      <w:marLeft w:val="0"/>
      <w:marRight w:val="0"/>
      <w:marTop w:val="0"/>
      <w:marBottom w:val="0"/>
      <w:divBdr>
        <w:top w:val="none" w:sz="0" w:space="0" w:color="auto"/>
        <w:left w:val="none" w:sz="0" w:space="0" w:color="auto"/>
        <w:bottom w:val="none" w:sz="0" w:space="0" w:color="auto"/>
        <w:right w:val="none" w:sz="0" w:space="0" w:color="auto"/>
      </w:divBdr>
    </w:div>
    <w:div w:id="1070008125">
      <w:bodyDiv w:val="1"/>
      <w:marLeft w:val="0"/>
      <w:marRight w:val="0"/>
      <w:marTop w:val="0"/>
      <w:marBottom w:val="0"/>
      <w:divBdr>
        <w:top w:val="none" w:sz="0" w:space="0" w:color="auto"/>
        <w:left w:val="none" w:sz="0" w:space="0" w:color="auto"/>
        <w:bottom w:val="none" w:sz="0" w:space="0" w:color="auto"/>
        <w:right w:val="none" w:sz="0" w:space="0" w:color="auto"/>
      </w:divBdr>
    </w:div>
    <w:div w:id="1202860904">
      <w:bodyDiv w:val="1"/>
      <w:marLeft w:val="0"/>
      <w:marRight w:val="0"/>
      <w:marTop w:val="0"/>
      <w:marBottom w:val="0"/>
      <w:divBdr>
        <w:top w:val="none" w:sz="0" w:space="0" w:color="auto"/>
        <w:left w:val="none" w:sz="0" w:space="0" w:color="auto"/>
        <w:bottom w:val="none" w:sz="0" w:space="0" w:color="auto"/>
        <w:right w:val="none" w:sz="0" w:space="0" w:color="auto"/>
      </w:divBdr>
    </w:div>
    <w:div w:id="1376344206">
      <w:bodyDiv w:val="1"/>
      <w:marLeft w:val="0"/>
      <w:marRight w:val="0"/>
      <w:marTop w:val="0"/>
      <w:marBottom w:val="0"/>
      <w:divBdr>
        <w:top w:val="none" w:sz="0" w:space="0" w:color="auto"/>
        <w:left w:val="none" w:sz="0" w:space="0" w:color="auto"/>
        <w:bottom w:val="none" w:sz="0" w:space="0" w:color="auto"/>
        <w:right w:val="none" w:sz="0" w:space="0" w:color="auto"/>
      </w:divBdr>
    </w:div>
    <w:div w:id="1556045441">
      <w:bodyDiv w:val="1"/>
      <w:marLeft w:val="0"/>
      <w:marRight w:val="0"/>
      <w:marTop w:val="0"/>
      <w:marBottom w:val="0"/>
      <w:divBdr>
        <w:top w:val="none" w:sz="0" w:space="0" w:color="auto"/>
        <w:left w:val="none" w:sz="0" w:space="0" w:color="auto"/>
        <w:bottom w:val="none" w:sz="0" w:space="0" w:color="auto"/>
        <w:right w:val="none" w:sz="0" w:space="0" w:color="auto"/>
      </w:divBdr>
    </w:div>
    <w:div w:id="1616600228">
      <w:bodyDiv w:val="1"/>
      <w:marLeft w:val="0"/>
      <w:marRight w:val="0"/>
      <w:marTop w:val="0"/>
      <w:marBottom w:val="0"/>
      <w:divBdr>
        <w:top w:val="none" w:sz="0" w:space="0" w:color="auto"/>
        <w:left w:val="none" w:sz="0" w:space="0" w:color="auto"/>
        <w:bottom w:val="none" w:sz="0" w:space="0" w:color="auto"/>
        <w:right w:val="none" w:sz="0" w:space="0" w:color="auto"/>
      </w:divBdr>
    </w:div>
    <w:div w:id="1685278273">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 w:id="1816293812">
      <w:bodyDiv w:val="1"/>
      <w:marLeft w:val="0"/>
      <w:marRight w:val="0"/>
      <w:marTop w:val="0"/>
      <w:marBottom w:val="0"/>
      <w:divBdr>
        <w:top w:val="none" w:sz="0" w:space="0" w:color="auto"/>
        <w:left w:val="none" w:sz="0" w:space="0" w:color="auto"/>
        <w:bottom w:val="none" w:sz="0" w:space="0" w:color="auto"/>
        <w:right w:val="none" w:sz="0" w:space="0" w:color="auto"/>
      </w:divBdr>
    </w:div>
    <w:div w:id="1881431022">
      <w:bodyDiv w:val="1"/>
      <w:marLeft w:val="0"/>
      <w:marRight w:val="0"/>
      <w:marTop w:val="0"/>
      <w:marBottom w:val="0"/>
      <w:divBdr>
        <w:top w:val="none" w:sz="0" w:space="0" w:color="auto"/>
        <w:left w:val="none" w:sz="0" w:space="0" w:color="auto"/>
        <w:bottom w:val="none" w:sz="0" w:space="0" w:color="auto"/>
        <w:right w:val="none" w:sz="0" w:space="0" w:color="auto"/>
      </w:divBdr>
    </w:div>
    <w:div w:id="1960646329">
      <w:bodyDiv w:val="1"/>
      <w:marLeft w:val="0"/>
      <w:marRight w:val="0"/>
      <w:marTop w:val="0"/>
      <w:marBottom w:val="0"/>
      <w:divBdr>
        <w:top w:val="none" w:sz="0" w:space="0" w:color="auto"/>
        <w:left w:val="none" w:sz="0" w:space="0" w:color="auto"/>
        <w:bottom w:val="none" w:sz="0" w:space="0" w:color="auto"/>
        <w:right w:val="none" w:sz="0" w:space="0" w:color="auto"/>
      </w:divBdr>
    </w:div>
    <w:div w:id="2082292686">
      <w:bodyDiv w:val="1"/>
      <w:marLeft w:val="0"/>
      <w:marRight w:val="0"/>
      <w:marTop w:val="0"/>
      <w:marBottom w:val="0"/>
      <w:divBdr>
        <w:top w:val="none" w:sz="0" w:space="0" w:color="auto"/>
        <w:left w:val="none" w:sz="0" w:space="0" w:color="auto"/>
        <w:bottom w:val="none" w:sz="0" w:space="0" w:color="auto"/>
        <w:right w:val="none" w:sz="0" w:space="0" w:color="auto"/>
      </w:divBdr>
    </w:div>
    <w:div w:id="2088451244">
      <w:bodyDiv w:val="1"/>
      <w:marLeft w:val="0"/>
      <w:marRight w:val="0"/>
      <w:marTop w:val="0"/>
      <w:marBottom w:val="0"/>
      <w:divBdr>
        <w:top w:val="none" w:sz="0" w:space="0" w:color="auto"/>
        <w:left w:val="none" w:sz="0" w:space="0" w:color="auto"/>
        <w:bottom w:val="none" w:sz="0" w:space="0" w:color="auto"/>
        <w:right w:val="none" w:sz="0" w:space="0" w:color="auto"/>
      </w:divBdr>
    </w:div>
    <w:div w:id="20930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72DEE-6548-424E-B6FC-AB92A95D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9886</Words>
  <Characters>56353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Алексей</cp:lastModifiedBy>
  <cp:revision>17</cp:revision>
  <cp:lastPrinted>2012-10-15T09:42:00Z</cp:lastPrinted>
  <dcterms:created xsi:type="dcterms:W3CDTF">2015-07-09T00:25:00Z</dcterms:created>
  <dcterms:modified xsi:type="dcterms:W3CDTF">2015-09-28T11:54:00Z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